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C3" w:rsidRPr="003358F2" w:rsidRDefault="004C7EC3" w:rsidP="004C7EC3">
      <w:pPr>
        <w:spacing w:after="0"/>
        <w:jc w:val="center"/>
        <w:rPr>
          <w:rFonts w:ascii="Times New Roman" w:hAnsi="Times New Roman" w:cs="Times New Roman"/>
          <w:sz w:val="108"/>
          <w:szCs w:val="108"/>
        </w:rPr>
      </w:pPr>
      <w:r w:rsidRPr="003358F2">
        <w:rPr>
          <w:rFonts w:ascii="Times New Roman" w:hAnsi="Times New Roman" w:cs="Times New Roman"/>
          <w:sz w:val="108"/>
          <w:szCs w:val="108"/>
          <w:lang w:val="en-US"/>
        </w:rPr>
        <w:t>IK</w:t>
      </w:r>
      <w:r w:rsidRPr="003358F2">
        <w:rPr>
          <w:rFonts w:ascii="Times New Roman" w:hAnsi="Times New Roman" w:cs="Times New Roman"/>
          <w:sz w:val="108"/>
          <w:szCs w:val="108"/>
        </w:rPr>
        <w:t xml:space="preserve"> 11</w:t>
      </w:r>
    </w:p>
    <w:p w:rsidR="00F85197" w:rsidRDefault="00AF4F1D" w:rsidP="004C7EC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F4F1D">
        <w:rPr>
          <w:rFonts w:ascii="Times New Roman" w:hAnsi="Times New Roman" w:cs="Times New Roman"/>
          <w:sz w:val="96"/>
          <w:szCs w:val="96"/>
        </w:rPr>
        <w:t>Горизонтальная тяга</w:t>
      </w:r>
    </w:p>
    <w:p w:rsidR="00AF4F1D" w:rsidRDefault="00AF4F1D" w:rsidP="00AF4F1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AF4F1D" w:rsidRDefault="00F5236E" w:rsidP="00AF4F1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12979" cy="7318900"/>
            <wp:effectExtent l="0" t="0" r="0" b="0"/>
            <wp:docPr id="1" name="Рисунок 1" descr="E:\Рыжа\технологии роста\IK 11 Горизонтальная тяга\КД (для конструкторов)\Инструкция, рабочие файлы\IK11 СБ Горизонтальная тяг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ыжа\технологии роста\IK 11 Горизонтальная тяга\КД (для конструкторов)\Инструкция, рабочие файлы\IK11 СБ Горизонтальная тяга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209" cy="732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749" w:rsidRDefault="000A2749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  <w:sectPr w:rsidR="000A2749" w:rsidSect="004C7EC3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AF4F1D" w:rsidRDefault="00AF4F1D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Комплект поставки</w:t>
      </w:r>
    </w:p>
    <w:tbl>
      <w:tblPr>
        <w:tblStyle w:val="a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34"/>
        <w:gridCol w:w="6293"/>
        <w:gridCol w:w="1928"/>
      </w:tblGrid>
      <w:tr w:rsidR="00765AAA" w:rsidTr="00906B1D">
        <w:tc>
          <w:tcPr>
            <w:tcW w:w="1134" w:type="dxa"/>
            <w:shd w:val="clear" w:color="auto" w:fill="FFFFFF" w:themeFill="background1"/>
            <w:vAlign w:val="center"/>
          </w:tcPr>
          <w:p w:rsidR="00765AAA" w:rsidRPr="000B612D" w:rsidRDefault="00765AAA" w:rsidP="000B612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shd w:val="clear" w:color="auto" w:fill="FFFFFF" w:themeFill="background1"/>
            <w:vAlign w:val="center"/>
          </w:tcPr>
          <w:p w:rsidR="00765AAA" w:rsidRPr="00AD6CC7" w:rsidRDefault="00765AAA" w:rsidP="0075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</w:t>
            </w:r>
            <w:r w:rsidRPr="00AD6CC7">
              <w:rPr>
                <w:rFonts w:ascii="Times New Roman" w:hAnsi="Times New Roman" w:cs="Times New Roman"/>
                <w:sz w:val="28"/>
                <w:szCs w:val="28"/>
              </w:rPr>
              <w:t xml:space="preserve"> 908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Ручка блочная параллельный хват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765AAA" w:rsidRDefault="00765AAA" w:rsidP="007559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12C0F" w:rsidTr="00906B1D">
        <w:tc>
          <w:tcPr>
            <w:tcW w:w="1134" w:type="dxa"/>
            <w:shd w:val="clear" w:color="auto" w:fill="FFFFFF" w:themeFill="background1"/>
            <w:vAlign w:val="center"/>
          </w:tcPr>
          <w:p w:rsidR="00912C0F" w:rsidRPr="000B612D" w:rsidRDefault="00912C0F" w:rsidP="000B612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shd w:val="clear" w:color="auto" w:fill="FFFFFF" w:themeFill="background1"/>
            <w:vAlign w:val="center"/>
          </w:tcPr>
          <w:p w:rsidR="00912C0F" w:rsidRPr="00912C0F" w:rsidRDefault="00912C0F" w:rsidP="0075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Втулка центрирующая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912C0F" w:rsidRDefault="00912C0F" w:rsidP="007559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765AAA" w:rsidTr="00906B1D">
        <w:tc>
          <w:tcPr>
            <w:tcW w:w="1134" w:type="dxa"/>
            <w:shd w:val="clear" w:color="auto" w:fill="FFFFFF" w:themeFill="background1"/>
            <w:vAlign w:val="center"/>
          </w:tcPr>
          <w:p w:rsidR="00765AAA" w:rsidRPr="000B612D" w:rsidRDefault="00765AAA" w:rsidP="000B612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shd w:val="clear" w:color="auto" w:fill="FFFFFF" w:themeFill="background1"/>
            <w:vAlign w:val="center"/>
          </w:tcPr>
          <w:p w:rsidR="00765AAA" w:rsidRDefault="00765AAA" w:rsidP="00B5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Направляющая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765AAA" w:rsidRPr="0098531E" w:rsidRDefault="00765AAA" w:rsidP="00295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765AAA" w:rsidTr="00906B1D">
        <w:tc>
          <w:tcPr>
            <w:tcW w:w="1134" w:type="dxa"/>
            <w:shd w:val="clear" w:color="auto" w:fill="FFFFFF" w:themeFill="background1"/>
            <w:vAlign w:val="center"/>
          </w:tcPr>
          <w:p w:rsidR="00765AAA" w:rsidRPr="000B612D" w:rsidRDefault="00765AAA" w:rsidP="000B612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shd w:val="clear" w:color="auto" w:fill="FFFFFF" w:themeFill="background1"/>
            <w:vAlign w:val="center"/>
          </w:tcPr>
          <w:p w:rsidR="00765AAA" w:rsidRDefault="00765AAA" w:rsidP="00B5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Пластина упора ног, левая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765AAA" w:rsidRPr="00901834" w:rsidRDefault="00765AAA" w:rsidP="00295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765AAA" w:rsidTr="00906B1D">
        <w:tc>
          <w:tcPr>
            <w:tcW w:w="1134" w:type="dxa"/>
            <w:shd w:val="clear" w:color="auto" w:fill="FFFFFF" w:themeFill="background1"/>
            <w:vAlign w:val="center"/>
          </w:tcPr>
          <w:p w:rsidR="00765AAA" w:rsidRPr="000B612D" w:rsidRDefault="00765AAA" w:rsidP="000B612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shd w:val="clear" w:color="auto" w:fill="FFFFFF" w:themeFill="background1"/>
            <w:vAlign w:val="center"/>
          </w:tcPr>
          <w:p w:rsidR="00765AAA" w:rsidRDefault="00765AAA" w:rsidP="00B5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Пластина упора ног, правая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765AAA" w:rsidRDefault="00765AAA" w:rsidP="002955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765AAA" w:rsidTr="00906B1D">
        <w:tc>
          <w:tcPr>
            <w:tcW w:w="1134" w:type="dxa"/>
            <w:shd w:val="clear" w:color="auto" w:fill="FFFFFF" w:themeFill="background1"/>
            <w:vAlign w:val="center"/>
          </w:tcPr>
          <w:p w:rsidR="00765AAA" w:rsidRPr="000B612D" w:rsidRDefault="00765AAA" w:rsidP="000B612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shd w:val="clear" w:color="auto" w:fill="FFFFFF" w:themeFill="background1"/>
            <w:vAlign w:val="center"/>
          </w:tcPr>
          <w:p w:rsidR="00765AAA" w:rsidRDefault="00765AAA" w:rsidP="00B5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под грузоблоки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765AAA" w:rsidRDefault="00765AAA" w:rsidP="00295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65AAA" w:rsidTr="00906B1D">
        <w:trPr>
          <w:trHeight w:val="333"/>
        </w:trPr>
        <w:tc>
          <w:tcPr>
            <w:tcW w:w="1134" w:type="dxa"/>
            <w:shd w:val="clear" w:color="auto" w:fill="FFFFFF" w:themeFill="background1"/>
            <w:vAlign w:val="center"/>
          </w:tcPr>
          <w:p w:rsidR="00765AAA" w:rsidRPr="000B612D" w:rsidRDefault="00765AAA" w:rsidP="000B612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shd w:val="clear" w:color="auto" w:fill="FFFFFF" w:themeFill="background1"/>
            <w:vAlign w:val="center"/>
          </w:tcPr>
          <w:p w:rsidR="00765AAA" w:rsidRDefault="00765AAA" w:rsidP="00B5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сиденья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765AAA" w:rsidRDefault="00765AAA" w:rsidP="00295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65AAA" w:rsidTr="00906B1D">
        <w:tc>
          <w:tcPr>
            <w:tcW w:w="1134" w:type="dxa"/>
            <w:shd w:val="clear" w:color="auto" w:fill="FFFFFF" w:themeFill="background1"/>
            <w:vAlign w:val="center"/>
          </w:tcPr>
          <w:p w:rsidR="00765AAA" w:rsidRPr="000B612D" w:rsidRDefault="00765AAA" w:rsidP="000B612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shd w:val="clear" w:color="auto" w:fill="FFFFFF" w:themeFill="background1"/>
            <w:vAlign w:val="center"/>
          </w:tcPr>
          <w:p w:rsidR="00765AAA" w:rsidRDefault="00765AAA" w:rsidP="00B5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Сиденье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765AAA" w:rsidRPr="00AD6CC7" w:rsidRDefault="00765AAA" w:rsidP="00295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674C2" w:rsidTr="00906B1D">
        <w:tc>
          <w:tcPr>
            <w:tcW w:w="1134" w:type="dxa"/>
            <w:shd w:val="clear" w:color="auto" w:fill="FFFFFF" w:themeFill="background1"/>
            <w:vAlign w:val="center"/>
          </w:tcPr>
          <w:p w:rsidR="00C674C2" w:rsidRPr="000B612D" w:rsidRDefault="00C674C2" w:rsidP="000B612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shd w:val="clear" w:color="auto" w:fill="FFFFFF" w:themeFill="background1"/>
            <w:vAlign w:val="center"/>
          </w:tcPr>
          <w:p w:rsidR="00C674C2" w:rsidRPr="00CF4B34" w:rsidRDefault="002871B0" w:rsidP="00671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10х60</w:t>
            </w:r>
            <w:r w:rsidR="00C674C2">
              <w:rPr>
                <w:rFonts w:ascii="Times New Roman" w:hAnsi="Times New Roman" w:cs="Times New Roman"/>
                <w:sz w:val="28"/>
                <w:szCs w:val="28"/>
              </w:rPr>
              <w:t xml:space="preserve"> с квадратным подголовком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C674C2" w:rsidRPr="00901834" w:rsidRDefault="00C674C2" w:rsidP="00295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C674C2" w:rsidTr="00906B1D">
        <w:tc>
          <w:tcPr>
            <w:tcW w:w="1134" w:type="dxa"/>
            <w:shd w:val="clear" w:color="auto" w:fill="FFFFFF" w:themeFill="background1"/>
            <w:vAlign w:val="center"/>
          </w:tcPr>
          <w:p w:rsidR="00C674C2" w:rsidRPr="000B612D" w:rsidRDefault="00C674C2" w:rsidP="000B612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shd w:val="clear" w:color="auto" w:fill="FFFFFF" w:themeFill="background1"/>
            <w:vAlign w:val="center"/>
          </w:tcPr>
          <w:p w:rsidR="00C674C2" w:rsidRPr="00671506" w:rsidRDefault="00C674C2" w:rsidP="00671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М10х100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C674C2" w:rsidRPr="00901834" w:rsidRDefault="00C674C2" w:rsidP="00295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C674C2" w:rsidTr="00906B1D">
        <w:tc>
          <w:tcPr>
            <w:tcW w:w="1134" w:type="dxa"/>
            <w:shd w:val="clear" w:color="auto" w:fill="FFFFFF" w:themeFill="background1"/>
            <w:vAlign w:val="center"/>
          </w:tcPr>
          <w:p w:rsidR="00C674C2" w:rsidRPr="000B612D" w:rsidRDefault="00C674C2" w:rsidP="000B612D">
            <w:pPr>
              <w:pStyle w:val="a5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shd w:val="clear" w:color="auto" w:fill="FFFFFF" w:themeFill="background1"/>
            <w:vAlign w:val="center"/>
          </w:tcPr>
          <w:p w:rsidR="00C674C2" w:rsidRPr="00671506" w:rsidRDefault="00912C0F" w:rsidP="00671506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М10х5</w:t>
            </w:r>
            <w:r w:rsidR="00C674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C674C2" w:rsidRPr="00901834" w:rsidRDefault="00C674C2" w:rsidP="00295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C674C2" w:rsidTr="00906B1D">
        <w:tc>
          <w:tcPr>
            <w:tcW w:w="1134" w:type="dxa"/>
            <w:shd w:val="clear" w:color="auto" w:fill="FFFFFF" w:themeFill="background1"/>
            <w:vAlign w:val="center"/>
          </w:tcPr>
          <w:p w:rsidR="00C674C2" w:rsidRPr="000B612D" w:rsidRDefault="00C674C2" w:rsidP="000B612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shd w:val="clear" w:color="auto" w:fill="FFFFFF" w:themeFill="background1"/>
            <w:vAlign w:val="center"/>
          </w:tcPr>
          <w:p w:rsidR="00C674C2" w:rsidRPr="00671506" w:rsidRDefault="00C674C2" w:rsidP="00671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М10х60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C674C2" w:rsidRPr="00901834" w:rsidRDefault="00C674C2" w:rsidP="00295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C674C2" w:rsidTr="00906B1D">
        <w:tc>
          <w:tcPr>
            <w:tcW w:w="1134" w:type="dxa"/>
            <w:shd w:val="clear" w:color="auto" w:fill="FFFFFF" w:themeFill="background1"/>
            <w:vAlign w:val="center"/>
          </w:tcPr>
          <w:p w:rsidR="00C674C2" w:rsidRPr="000B612D" w:rsidRDefault="00C674C2" w:rsidP="000B612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shd w:val="clear" w:color="auto" w:fill="FFFFFF" w:themeFill="background1"/>
            <w:vAlign w:val="center"/>
          </w:tcPr>
          <w:p w:rsidR="00C674C2" w:rsidRPr="00671506" w:rsidRDefault="00C674C2" w:rsidP="00671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 М10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самоконтрящаяся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C674C2" w:rsidRPr="00901834" w:rsidRDefault="00C674C2" w:rsidP="00295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</w:tr>
      <w:tr w:rsidR="00C674C2" w:rsidTr="00906B1D">
        <w:tc>
          <w:tcPr>
            <w:tcW w:w="1134" w:type="dxa"/>
            <w:shd w:val="clear" w:color="auto" w:fill="FFFFFF" w:themeFill="background1"/>
            <w:vAlign w:val="center"/>
          </w:tcPr>
          <w:p w:rsidR="00C674C2" w:rsidRPr="000B612D" w:rsidRDefault="00C674C2" w:rsidP="000B612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shd w:val="clear" w:color="auto" w:fill="FFFFFF" w:themeFill="background1"/>
            <w:vAlign w:val="center"/>
          </w:tcPr>
          <w:p w:rsidR="00C674C2" w:rsidRDefault="00C674C2" w:rsidP="005E2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Зажим для троса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Duplex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C674C2" w:rsidRDefault="00C674C2" w:rsidP="00295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C674C2" w:rsidTr="00906B1D">
        <w:tc>
          <w:tcPr>
            <w:tcW w:w="1134" w:type="dxa"/>
            <w:shd w:val="clear" w:color="auto" w:fill="FFFFFF" w:themeFill="background1"/>
            <w:vAlign w:val="center"/>
          </w:tcPr>
          <w:p w:rsidR="00C674C2" w:rsidRPr="000B612D" w:rsidRDefault="00C674C2" w:rsidP="000B612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shd w:val="clear" w:color="auto" w:fill="FFFFFF" w:themeFill="background1"/>
            <w:vAlign w:val="center"/>
          </w:tcPr>
          <w:p w:rsidR="00C674C2" w:rsidRPr="00991D26" w:rsidRDefault="00C674C2" w:rsidP="00B534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Карабин 8х80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C674C2" w:rsidRDefault="00C674C2" w:rsidP="00295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C674C2" w:rsidTr="00906B1D">
        <w:tc>
          <w:tcPr>
            <w:tcW w:w="1134" w:type="dxa"/>
            <w:shd w:val="clear" w:color="auto" w:fill="FFFFFF" w:themeFill="background1"/>
            <w:vAlign w:val="center"/>
          </w:tcPr>
          <w:p w:rsidR="00C674C2" w:rsidRPr="000B612D" w:rsidRDefault="00C674C2" w:rsidP="000B612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shd w:val="clear" w:color="auto" w:fill="FFFFFF" w:themeFill="background1"/>
            <w:vAlign w:val="center"/>
          </w:tcPr>
          <w:p w:rsidR="00C674C2" w:rsidRDefault="00C674C2" w:rsidP="00B5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Коуш для троса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C674C2" w:rsidRDefault="00C674C2" w:rsidP="00295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C674C2" w:rsidTr="00906B1D">
        <w:tc>
          <w:tcPr>
            <w:tcW w:w="1134" w:type="dxa"/>
            <w:shd w:val="clear" w:color="auto" w:fill="FFFFFF" w:themeFill="background1"/>
            <w:vAlign w:val="center"/>
          </w:tcPr>
          <w:p w:rsidR="00C674C2" w:rsidRPr="000B612D" w:rsidRDefault="00C674C2" w:rsidP="000B612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shd w:val="clear" w:color="auto" w:fill="FFFFFF" w:themeFill="background1"/>
            <w:vAlign w:val="center"/>
          </w:tcPr>
          <w:p w:rsidR="00C674C2" w:rsidRDefault="00C674C2" w:rsidP="00B5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металлополимерный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6,0;цвет черный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C674C2" w:rsidRPr="00901834" w:rsidRDefault="00C674C2" w:rsidP="00295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C674C2" w:rsidTr="00906B1D">
        <w:tc>
          <w:tcPr>
            <w:tcW w:w="1134" w:type="dxa"/>
            <w:shd w:val="clear" w:color="auto" w:fill="FFFFFF" w:themeFill="background1"/>
            <w:vAlign w:val="center"/>
          </w:tcPr>
          <w:p w:rsidR="00C674C2" w:rsidRPr="000B612D" w:rsidRDefault="00C674C2" w:rsidP="000B612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shd w:val="clear" w:color="auto" w:fill="FFFFFF" w:themeFill="background1"/>
            <w:vAlign w:val="center"/>
          </w:tcPr>
          <w:p w:rsidR="00C674C2" w:rsidRDefault="00C674C2" w:rsidP="005E2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Фиксатор для грузоблоков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C674C2" w:rsidRDefault="00C674C2" w:rsidP="00295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674C2" w:rsidTr="00906B1D">
        <w:tc>
          <w:tcPr>
            <w:tcW w:w="1134" w:type="dxa"/>
            <w:shd w:val="clear" w:color="auto" w:fill="FFFFFF" w:themeFill="background1"/>
            <w:vAlign w:val="center"/>
          </w:tcPr>
          <w:p w:rsidR="00C674C2" w:rsidRPr="000B612D" w:rsidRDefault="00C674C2" w:rsidP="000B612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shd w:val="clear" w:color="auto" w:fill="FFFFFF" w:themeFill="background1"/>
            <w:vAlign w:val="center"/>
          </w:tcPr>
          <w:p w:rsidR="00C674C2" w:rsidRPr="005E2834" w:rsidRDefault="00C674C2" w:rsidP="005E2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D10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C674C2" w:rsidRPr="00901834" w:rsidRDefault="00C674C2" w:rsidP="00295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12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674C2" w:rsidTr="00906B1D">
        <w:tc>
          <w:tcPr>
            <w:tcW w:w="1134" w:type="dxa"/>
            <w:shd w:val="clear" w:color="auto" w:fill="FFFFFF" w:themeFill="background1"/>
            <w:vAlign w:val="center"/>
          </w:tcPr>
          <w:p w:rsidR="00C674C2" w:rsidRPr="000B612D" w:rsidRDefault="00C674C2" w:rsidP="000B612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shd w:val="clear" w:color="auto" w:fill="FFFFFF" w:themeFill="background1"/>
            <w:vAlign w:val="center"/>
          </w:tcPr>
          <w:p w:rsidR="00C674C2" w:rsidRDefault="00C674C2" w:rsidP="008A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Верхний груз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C674C2" w:rsidRDefault="00C674C2" w:rsidP="008A1F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674C2" w:rsidTr="00906B1D">
        <w:tc>
          <w:tcPr>
            <w:tcW w:w="1134" w:type="dxa"/>
            <w:shd w:val="clear" w:color="auto" w:fill="FFFFFF" w:themeFill="background1"/>
            <w:vAlign w:val="center"/>
          </w:tcPr>
          <w:p w:rsidR="00C674C2" w:rsidRPr="000B612D" w:rsidRDefault="00C674C2" w:rsidP="000B612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shd w:val="clear" w:color="auto" w:fill="FFFFFF" w:themeFill="background1"/>
            <w:vAlign w:val="center"/>
          </w:tcPr>
          <w:p w:rsidR="00C674C2" w:rsidRDefault="00C674C2" w:rsidP="00F52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Груз </w:t>
            </w:r>
            <w:r w:rsidR="00F523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C674C2" w:rsidRDefault="00F5236E" w:rsidP="008A1F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674C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C674C2" w:rsidTr="00906B1D">
        <w:tc>
          <w:tcPr>
            <w:tcW w:w="1134" w:type="dxa"/>
            <w:shd w:val="clear" w:color="auto" w:fill="FFFFFF" w:themeFill="background1"/>
            <w:vAlign w:val="center"/>
          </w:tcPr>
          <w:p w:rsidR="00C674C2" w:rsidRPr="000B612D" w:rsidRDefault="00C674C2" w:rsidP="000B612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shd w:val="clear" w:color="auto" w:fill="FFFFFF" w:themeFill="background1"/>
            <w:vAlign w:val="center"/>
          </w:tcPr>
          <w:p w:rsidR="00C674C2" w:rsidRDefault="00C674C2" w:rsidP="008A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Демпфер</w:t>
            </w:r>
            <w:r w:rsidR="00F5236E">
              <w:rPr>
                <w:rFonts w:ascii="Times New Roman" w:hAnsi="Times New Roman" w:cs="Times New Roman"/>
                <w:sz w:val="28"/>
                <w:szCs w:val="28"/>
              </w:rPr>
              <w:t xml:space="preserve"> с гайкой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C674C2" w:rsidRDefault="00C674C2" w:rsidP="008A1F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C674C2" w:rsidTr="00906B1D">
        <w:tc>
          <w:tcPr>
            <w:tcW w:w="1134" w:type="dxa"/>
            <w:shd w:val="clear" w:color="auto" w:fill="FFFFFF" w:themeFill="background1"/>
            <w:vAlign w:val="center"/>
          </w:tcPr>
          <w:p w:rsidR="00C674C2" w:rsidRPr="000B612D" w:rsidRDefault="00C674C2" w:rsidP="000B612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shd w:val="clear" w:color="auto" w:fill="FFFFFF" w:themeFill="background1"/>
            <w:vAlign w:val="center"/>
          </w:tcPr>
          <w:p w:rsidR="00C674C2" w:rsidRPr="00572B8F" w:rsidRDefault="00C674C2" w:rsidP="008A1F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Колпак декоративный М10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S17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C674C2" w:rsidRPr="00A8048D" w:rsidRDefault="00C674C2" w:rsidP="008A1F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C674C2" w:rsidTr="00906B1D">
        <w:tc>
          <w:tcPr>
            <w:tcW w:w="1134" w:type="dxa"/>
            <w:shd w:val="clear" w:color="auto" w:fill="FFFFFF" w:themeFill="background1"/>
            <w:vAlign w:val="center"/>
          </w:tcPr>
          <w:p w:rsidR="00C674C2" w:rsidRPr="000B612D" w:rsidRDefault="00C674C2" w:rsidP="000B612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shd w:val="clear" w:color="auto" w:fill="FFFFFF" w:themeFill="background1"/>
            <w:vAlign w:val="center"/>
          </w:tcPr>
          <w:p w:rsidR="00C674C2" w:rsidRPr="00FD73AD" w:rsidRDefault="00C674C2" w:rsidP="001D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Ограничитель троса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C674C2" w:rsidRPr="00CC1EF8" w:rsidRDefault="00906B1D" w:rsidP="00534BA4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</w:tbl>
    <w:p w:rsidR="000A2749" w:rsidRDefault="000A2749" w:rsidP="00AF4F1D">
      <w:pPr>
        <w:jc w:val="center"/>
        <w:rPr>
          <w:rFonts w:ascii="Times New Roman" w:hAnsi="Times New Roman" w:cs="Times New Roman"/>
          <w:sz w:val="28"/>
          <w:szCs w:val="28"/>
        </w:rPr>
        <w:sectPr w:rsidR="000A2749" w:rsidSect="004C7EC3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366E03" w:rsidRPr="00CC1EF8" w:rsidRDefault="009135A4" w:rsidP="00CC1EF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366E03" w:rsidRPr="00CC1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грузоблоков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(6) прикрутите демпфера (22) комплектом крепежа: болт М10х50 (11), шайба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10 (19);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демпфера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(22) вставьте направляющие (3), наклонив направляющие, поочередно наденьте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грузоблоки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36E">
        <w:rPr>
          <w:rFonts w:ascii="Times New Roman" w:hAnsi="Times New Roman" w:cs="Times New Roman"/>
          <w:sz w:val="24"/>
          <w:szCs w:val="24"/>
        </w:rPr>
        <w:t>5 кг – 17</w:t>
      </w:r>
      <w:r>
        <w:rPr>
          <w:rFonts w:ascii="Times New Roman" w:hAnsi="Times New Roman" w:cs="Times New Roman"/>
          <w:sz w:val="24"/>
          <w:szCs w:val="24"/>
        </w:rPr>
        <w:t xml:space="preserve"> шт. (21); следом наденьте верхний груз с флейтой (20); сверху на направляющие (3) наденьте центрирующие втулки (2). Затем через отверстия в раме (6) вкрутите во втулки (2) комплект крепежа: болт М10х50 (11); шайба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10 (19). При помощи фиксатора (18) установите необходимую Вам нагрузку.</w:t>
      </w:r>
    </w:p>
    <w:p w:rsidR="00AF4F1D" w:rsidRDefault="00F5236E" w:rsidP="00AF4F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0538" cy="8205948"/>
            <wp:effectExtent l="0" t="0" r="0" b="0"/>
            <wp:docPr id="6" name="Рисунок 6" descr="E:\Рыжа\технологии роста\IK 11 Горизонтальная тяга\КД (для конструкторов)\Инструкция, рабочие файлы\IK11 СБ Горизонтальная тяга ри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ыжа\технологии роста\IK 11 Горизонтальная тяга\КД (для конструкторов)\Инструкция, рабочие файлы\IK11 СБ Горизонтальная тяга рис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116" cy="821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BFF" w:rsidRDefault="00AF4F1D" w:rsidP="00AF4F1D">
      <w:pPr>
        <w:jc w:val="center"/>
        <w:rPr>
          <w:rFonts w:ascii="Times New Roman" w:hAnsi="Times New Roman" w:cs="Times New Roman"/>
          <w:sz w:val="24"/>
          <w:szCs w:val="24"/>
        </w:rPr>
        <w:sectPr w:rsidR="00A86BFF" w:rsidSect="004C7EC3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:rsidR="000F122D" w:rsidRDefault="004E0AAC" w:rsidP="00CC1EF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EF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F122D">
        <w:rPr>
          <w:rFonts w:ascii="Times New Roman" w:hAnsi="Times New Roman" w:cs="Times New Roman"/>
          <w:sz w:val="24"/>
          <w:szCs w:val="24"/>
        </w:rPr>
        <w:t xml:space="preserve">А) </w:t>
      </w:r>
      <w:r w:rsidR="006E3875">
        <w:rPr>
          <w:rFonts w:ascii="Times New Roman" w:hAnsi="Times New Roman" w:cs="Times New Roman"/>
          <w:sz w:val="24"/>
          <w:szCs w:val="24"/>
        </w:rPr>
        <w:t>К раме грузоблоков (</w:t>
      </w:r>
      <w:r w:rsidR="009135A4">
        <w:rPr>
          <w:rFonts w:ascii="Times New Roman" w:hAnsi="Times New Roman" w:cs="Times New Roman"/>
          <w:sz w:val="24"/>
          <w:szCs w:val="24"/>
        </w:rPr>
        <w:t>6</w:t>
      </w:r>
      <w:r w:rsidR="006E3875">
        <w:rPr>
          <w:rFonts w:ascii="Times New Roman" w:hAnsi="Times New Roman" w:cs="Times New Roman"/>
          <w:sz w:val="24"/>
          <w:szCs w:val="24"/>
        </w:rPr>
        <w:t>) прикрутите раму сиденья (</w:t>
      </w:r>
      <w:r w:rsidR="009135A4">
        <w:rPr>
          <w:rFonts w:ascii="Times New Roman" w:hAnsi="Times New Roman" w:cs="Times New Roman"/>
          <w:sz w:val="24"/>
          <w:szCs w:val="24"/>
        </w:rPr>
        <w:t>7</w:t>
      </w:r>
      <w:r w:rsidR="006E3875">
        <w:rPr>
          <w:rFonts w:ascii="Times New Roman" w:hAnsi="Times New Roman" w:cs="Times New Roman"/>
          <w:sz w:val="24"/>
          <w:szCs w:val="24"/>
        </w:rPr>
        <w:t xml:space="preserve">) </w:t>
      </w:r>
      <w:r w:rsidR="00B52A01">
        <w:rPr>
          <w:rFonts w:ascii="Times New Roman" w:hAnsi="Times New Roman" w:cs="Times New Roman"/>
          <w:sz w:val="24"/>
          <w:szCs w:val="24"/>
        </w:rPr>
        <w:t>комплектом крепежа: болт М10х100 (</w:t>
      </w:r>
      <w:r w:rsidR="009135A4">
        <w:rPr>
          <w:rFonts w:ascii="Times New Roman" w:hAnsi="Times New Roman" w:cs="Times New Roman"/>
          <w:sz w:val="24"/>
          <w:szCs w:val="24"/>
        </w:rPr>
        <w:t>10</w:t>
      </w:r>
      <w:r w:rsidR="00B52A01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0F122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135A4">
        <w:rPr>
          <w:rFonts w:ascii="Times New Roman" w:hAnsi="Times New Roman" w:cs="Times New Roman"/>
          <w:sz w:val="24"/>
          <w:szCs w:val="24"/>
        </w:rPr>
        <w:t>10 (19</w:t>
      </w:r>
      <w:r w:rsidR="000F122D">
        <w:rPr>
          <w:rFonts w:ascii="Times New Roman" w:hAnsi="Times New Roman" w:cs="Times New Roman"/>
          <w:sz w:val="24"/>
          <w:szCs w:val="24"/>
        </w:rPr>
        <w:t>), гайка М10 (</w:t>
      </w:r>
      <w:r w:rsidR="009135A4">
        <w:rPr>
          <w:rFonts w:ascii="Times New Roman" w:hAnsi="Times New Roman" w:cs="Times New Roman"/>
          <w:sz w:val="24"/>
          <w:szCs w:val="24"/>
        </w:rPr>
        <w:t>13</w:t>
      </w:r>
      <w:r w:rsidR="000F122D">
        <w:rPr>
          <w:rFonts w:ascii="Times New Roman" w:hAnsi="Times New Roman" w:cs="Times New Roman"/>
          <w:sz w:val="24"/>
          <w:szCs w:val="24"/>
        </w:rPr>
        <w:t>).</w:t>
      </w:r>
    </w:p>
    <w:p w:rsidR="00526279" w:rsidRDefault="000F122D" w:rsidP="000F12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31F46">
        <w:rPr>
          <w:rFonts w:ascii="Times New Roman" w:hAnsi="Times New Roman" w:cs="Times New Roman"/>
          <w:sz w:val="24"/>
          <w:szCs w:val="24"/>
        </w:rPr>
        <w:t>К раме сиденья</w:t>
      </w:r>
      <w:r w:rsidR="00D815C7">
        <w:rPr>
          <w:rFonts w:ascii="Times New Roman" w:hAnsi="Times New Roman" w:cs="Times New Roman"/>
          <w:sz w:val="24"/>
          <w:szCs w:val="24"/>
        </w:rPr>
        <w:t xml:space="preserve"> (</w:t>
      </w:r>
      <w:r w:rsidR="009135A4">
        <w:rPr>
          <w:rFonts w:ascii="Times New Roman" w:hAnsi="Times New Roman" w:cs="Times New Roman"/>
          <w:sz w:val="24"/>
          <w:szCs w:val="24"/>
        </w:rPr>
        <w:t>7</w:t>
      </w:r>
      <w:r w:rsidR="00D815C7">
        <w:rPr>
          <w:rFonts w:ascii="Times New Roman" w:hAnsi="Times New Roman" w:cs="Times New Roman"/>
          <w:sz w:val="24"/>
          <w:szCs w:val="24"/>
        </w:rPr>
        <w:t>)</w:t>
      </w:r>
      <w:r w:rsidR="00931F46">
        <w:rPr>
          <w:rFonts w:ascii="Times New Roman" w:hAnsi="Times New Roman" w:cs="Times New Roman"/>
          <w:sz w:val="24"/>
          <w:szCs w:val="24"/>
        </w:rPr>
        <w:t xml:space="preserve"> прикрутите пластины упора ног левую и правую (</w:t>
      </w:r>
      <w:r w:rsidR="009135A4">
        <w:rPr>
          <w:rFonts w:ascii="Times New Roman" w:hAnsi="Times New Roman" w:cs="Times New Roman"/>
          <w:sz w:val="24"/>
          <w:szCs w:val="24"/>
        </w:rPr>
        <w:t>4,5</w:t>
      </w:r>
      <w:r w:rsidR="00931F46">
        <w:rPr>
          <w:rFonts w:ascii="Times New Roman" w:hAnsi="Times New Roman" w:cs="Times New Roman"/>
          <w:sz w:val="24"/>
          <w:szCs w:val="24"/>
        </w:rPr>
        <w:t>)</w:t>
      </w:r>
      <w:r w:rsidR="00345622">
        <w:rPr>
          <w:rFonts w:ascii="Times New Roman" w:hAnsi="Times New Roman" w:cs="Times New Roman"/>
          <w:sz w:val="24"/>
          <w:szCs w:val="24"/>
        </w:rPr>
        <w:t xml:space="preserve"> комплектом крепежа: болт М10х60 с квадратным подголовком (</w:t>
      </w:r>
      <w:r w:rsidR="00A6123D">
        <w:rPr>
          <w:rFonts w:ascii="Times New Roman" w:hAnsi="Times New Roman" w:cs="Times New Roman"/>
          <w:sz w:val="24"/>
          <w:szCs w:val="24"/>
        </w:rPr>
        <w:t>9</w:t>
      </w:r>
      <w:r w:rsidR="00345622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34562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45622">
        <w:rPr>
          <w:rFonts w:ascii="Times New Roman" w:hAnsi="Times New Roman" w:cs="Times New Roman"/>
          <w:sz w:val="24"/>
          <w:szCs w:val="24"/>
        </w:rPr>
        <w:t>10 (</w:t>
      </w:r>
      <w:r w:rsidR="00A6123D">
        <w:rPr>
          <w:rFonts w:ascii="Times New Roman" w:hAnsi="Times New Roman" w:cs="Times New Roman"/>
          <w:sz w:val="24"/>
          <w:szCs w:val="24"/>
        </w:rPr>
        <w:t>19), гайка М10 (13</w:t>
      </w:r>
      <w:r w:rsidR="00345622">
        <w:rPr>
          <w:rFonts w:ascii="Times New Roman" w:hAnsi="Times New Roman" w:cs="Times New Roman"/>
          <w:sz w:val="24"/>
          <w:szCs w:val="24"/>
        </w:rPr>
        <w:t>).</w:t>
      </w:r>
    </w:p>
    <w:p w:rsidR="00AF4F1D" w:rsidRPr="00D815C7" w:rsidRDefault="00526279" w:rsidP="00D815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D815C7">
        <w:rPr>
          <w:rFonts w:ascii="Times New Roman" w:hAnsi="Times New Roman" w:cs="Times New Roman"/>
          <w:sz w:val="24"/>
          <w:szCs w:val="24"/>
        </w:rPr>
        <w:t>К раме сиденья (</w:t>
      </w:r>
      <w:r w:rsidR="00A6123D">
        <w:rPr>
          <w:rFonts w:ascii="Times New Roman" w:hAnsi="Times New Roman" w:cs="Times New Roman"/>
          <w:sz w:val="24"/>
          <w:szCs w:val="24"/>
        </w:rPr>
        <w:t>7</w:t>
      </w:r>
      <w:r w:rsidR="00D815C7">
        <w:rPr>
          <w:rFonts w:ascii="Times New Roman" w:hAnsi="Times New Roman" w:cs="Times New Roman"/>
          <w:sz w:val="24"/>
          <w:szCs w:val="24"/>
        </w:rPr>
        <w:t>) прикрутите сиденье (</w:t>
      </w:r>
      <w:r w:rsidR="00A6123D">
        <w:rPr>
          <w:rFonts w:ascii="Times New Roman" w:hAnsi="Times New Roman" w:cs="Times New Roman"/>
          <w:sz w:val="24"/>
          <w:szCs w:val="24"/>
        </w:rPr>
        <w:t>8</w:t>
      </w:r>
      <w:r w:rsidR="00D815C7" w:rsidRPr="00D815C7">
        <w:rPr>
          <w:rFonts w:ascii="Times New Roman" w:hAnsi="Times New Roman" w:cs="Times New Roman"/>
          <w:sz w:val="24"/>
          <w:szCs w:val="24"/>
        </w:rPr>
        <w:t>)</w:t>
      </w:r>
      <w:r w:rsidR="00D815C7">
        <w:rPr>
          <w:rFonts w:ascii="Times New Roman" w:hAnsi="Times New Roman" w:cs="Times New Roman"/>
          <w:sz w:val="24"/>
          <w:szCs w:val="24"/>
        </w:rPr>
        <w:t xml:space="preserve"> комплектом крепежа: болт М10х60 (</w:t>
      </w:r>
      <w:r w:rsidR="00A6123D">
        <w:rPr>
          <w:rFonts w:ascii="Times New Roman" w:hAnsi="Times New Roman" w:cs="Times New Roman"/>
          <w:sz w:val="24"/>
          <w:szCs w:val="24"/>
        </w:rPr>
        <w:t>12</w:t>
      </w:r>
      <w:r w:rsidR="00D815C7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D815C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815C7">
        <w:rPr>
          <w:rFonts w:ascii="Times New Roman" w:hAnsi="Times New Roman" w:cs="Times New Roman"/>
          <w:sz w:val="24"/>
          <w:szCs w:val="24"/>
        </w:rPr>
        <w:t>10 (</w:t>
      </w:r>
      <w:r w:rsidR="00A6123D">
        <w:rPr>
          <w:rFonts w:ascii="Times New Roman" w:hAnsi="Times New Roman" w:cs="Times New Roman"/>
          <w:sz w:val="24"/>
          <w:szCs w:val="24"/>
        </w:rPr>
        <w:t>19</w:t>
      </w:r>
      <w:r w:rsidR="00D815C7">
        <w:rPr>
          <w:rFonts w:ascii="Times New Roman" w:hAnsi="Times New Roman" w:cs="Times New Roman"/>
          <w:sz w:val="24"/>
          <w:szCs w:val="24"/>
        </w:rPr>
        <w:t>)</w:t>
      </w:r>
      <w:r w:rsidR="00080776">
        <w:rPr>
          <w:rFonts w:ascii="Times New Roman" w:hAnsi="Times New Roman" w:cs="Times New Roman"/>
          <w:sz w:val="24"/>
          <w:szCs w:val="24"/>
        </w:rPr>
        <w:t xml:space="preserve"> </w:t>
      </w:r>
      <w:r w:rsidR="00AF4F1D" w:rsidRPr="00D815C7">
        <w:rPr>
          <w:rFonts w:ascii="Times New Roman" w:hAnsi="Times New Roman" w:cs="Times New Roman"/>
          <w:sz w:val="24"/>
          <w:szCs w:val="24"/>
        </w:rPr>
        <w:t xml:space="preserve">(рис.2). </w:t>
      </w:r>
    </w:p>
    <w:p w:rsidR="00F5236E" w:rsidRDefault="00F5236E" w:rsidP="00A612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08546" cy="7813964"/>
            <wp:effectExtent l="0" t="0" r="0" b="0"/>
            <wp:docPr id="7" name="Рисунок 7" descr="E:\Рыжа\технологии роста\IK 11 Горизонтальная тяга\КД (для конструкторов)\Инструкция, рабочие файлы\IK11 СБ Горизонтальная тяга ри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ыжа\технологии роста\IK 11 Горизонтальная тяга\КД (для конструкторов)\Инструкция, рабочие файлы\IK11 СБ Горизонтальная тяга рис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864" cy="78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F1D" w:rsidRDefault="00AF4F1D" w:rsidP="00A612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</w:t>
      </w:r>
      <w:r w:rsidR="00A6123D">
        <w:rPr>
          <w:rFonts w:ascii="Times New Roman" w:hAnsi="Times New Roman" w:cs="Times New Roman"/>
          <w:sz w:val="24"/>
          <w:szCs w:val="24"/>
        </w:rPr>
        <w:br w:type="page"/>
      </w:r>
    </w:p>
    <w:p w:rsidR="00FB7116" w:rsidRPr="00CC1EF8" w:rsidRDefault="00FB7116" w:rsidP="00FB711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Возьмите один конец троса (</w:t>
      </w:r>
      <w:r w:rsidR="00A6123D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) и проденьте его через отверстие в стопоре/ограничителе (</w:t>
      </w:r>
      <w:r w:rsidR="00A6123D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126BFB">
        <w:rPr>
          <w:rFonts w:ascii="Times New Roman" w:hAnsi="Times New Roman" w:cs="Times New Roman"/>
          <w:sz w:val="24"/>
          <w:szCs w:val="24"/>
        </w:rPr>
        <w:t xml:space="preserve">затем вложите трос в зажим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26BFB">
        <w:rPr>
          <w:rFonts w:ascii="Times New Roman" w:hAnsi="Times New Roman" w:cs="Times New Roman"/>
          <w:sz w:val="24"/>
          <w:szCs w:val="24"/>
          <w:lang w:val="en-US"/>
        </w:rPr>
        <w:t>Duplex</w:t>
      </w:r>
      <w:r>
        <w:rPr>
          <w:rFonts w:ascii="Times New Roman" w:hAnsi="Times New Roman" w:cs="Times New Roman"/>
          <w:sz w:val="24"/>
          <w:szCs w:val="24"/>
        </w:rPr>
        <w:t>» (</w:t>
      </w:r>
      <w:r w:rsidR="00A6123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126BFB">
        <w:rPr>
          <w:rFonts w:ascii="Times New Roman" w:hAnsi="Times New Roman" w:cs="Times New Roman"/>
          <w:sz w:val="24"/>
          <w:szCs w:val="24"/>
        </w:rPr>
        <w:t xml:space="preserve"> обогнув </w:t>
      </w:r>
      <w:r>
        <w:rPr>
          <w:rFonts w:ascii="Times New Roman" w:hAnsi="Times New Roman" w:cs="Times New Roman"/>
          <w:sz w:val="24"/>
          <w:szCs w:val="24"/>
        </w:rPr>
        <w:t>болты зажима</w:t>
      </w:r>
      <w:r w:rsidRPr="00126BFB">
        <w:rPr>
          <w:rFonts w:ascii="Times New Roman" w:hAnsi="Times New Roman" w:cs="Times New Roman"/>
          <w:sz w:val="24"/>
          <w:szCs w:val="24"/>
        </w:rPr>
        <w:t xml:space="preserve"> с одной стороны; дале</w:t>
      </w:r>
      <w:r>
        <w:rPr>
          <w:rFonts w:ascii="Times New Roman" w:hAnsi="Times New Roman" w:cs="Times New Roman"/>
          <w:sz w:val="24"/>
          <w:szCs w:val="24"/>
        </w:rPr>
        <w:t>е вытяните трос посильнее и сделайте петлю, вложите в нее коуш (</w:t>
      </w:r>
      <w:r w:rsidR="00A6123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); вернитесь в зажим (</w:t>
      </w:r>
      <w:r w:rsidR="00A6123D">
        <w:rPr>
          <w:rFonts w:ascii="Times New Roman" w:hAnsi="Times New Roman" w:cs="Times New Roman"/>
          <w:sz w:val="24"/>
          <w:szCs w:val="24"/>
        </w:rPr>
        <w:t>14</w:t>
      </w:r>
      <w:r w:rsidRPr="00126BFB">
        <w:rPr>
          <w:rFonts w:ascii="Times New Roman" w:hAnsi="Times New Roman" w:cs="Times New Roman"/>
          <w:sz w:val="24"/>
          <w:szCs w:val="24"/>
        </w:rPr>
        <w:t>), снова обогнув болты, но с другой стороны. Затяните как</w:t>
      </w:r>
      <w:r>
        <w:rPr>
          <w:rFonts w:ascii="Times New Roman" w:hAnsi="Times New Roman" w:cs="Times New Roman"/>
          <w:sz w:val="24"/>
          <w:szCs w:val="24"/>
        </w:rPr>
        <w:t xml:space="preserve"> можно сильнее планку зажима (</w:t>
      </w:r>
      <w:r w:rsidR="00A6123D">
        <w:rPr>
          <w:rFonts w:ascii="Times New Roman" w:hAnsi="Times New Roman" w:cs="Times New Roman"/>
          <w:sz w:val="24"/>
          <w:szCs w:val="24"/>
        </w:rPr>
        <w:t>14</w:t>
      </w:r>
      <w:r w:rsidRPr="00126BFB">
        <w:rPr>
          <w:rFonts w:ascii="Times New Roman" w:hAnsi="Times New Roman" w:cs="Times New Roman"/>
          <w:sz w:val="24"/>
          <w:szCs w:val="24"/>
        </w:rPr>
        <w:t>)</w:t>
      </w:r>
      <w:r w:rsidR="00A6123D">
        <w:rPr>
          <w:rFonts w:ascii="Times New Roman" w:hAnsi="Times New Roman" w:cs="Times New Roman"/>
          <w:sz w:val="24"/>
          <w:szCs w:val="24"/>
        </w:rPr>
        <w:t>. Зажим (14</w:t>
      </w:r>
      <w:r>
        <w:rPr>
          <w:rFonts w:ascii="Times New Roman" w:hAnsi="Times New Roman" w:cs="Times New Roman"/>
          <w:sz w:val="24"/>
          <w:szCs w:val="24"/>
        </w:rPr>
        <w:t>) с тросом (</w:t>
      </w:r>
      <w:r w:rsidR="00A6123D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) вставьте в полость стопора (24). Зафиксированный конец троса скрепите с </w:t>
      </w:r>
      <w:r w:rsidR="00A55E94">
        <w:rPr>
          <w:rFonts w:ascii="Times New Roman" w:hAnsi="Times New Roman" w:cs="Times New Roman"/>
          <w:sz w:val="24"/>
          <w:szCs w:val="24"/>
        </w:rPr>
        <w:t>рым-болтом на верхнем грузе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55E9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) при помощи карабина (</w:t>
      </w:r>
      <w:r w:rsidR="00A6123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). Свободный конец троса (1</w:t>
      </w:r>
      <w:r w:rsidR="00A6123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 пропустите согласно схеме и повторите последовательность операций, указанных выше</w:t>
      </w:r>
      <w:r w:rsidR="006B00A9">
        <w:rPr>
          <w:rFonts w:ascii="Times New Roman" w:hAnsi="Times New Roman" w:cs="Times New Roman"/>
          <w:sz w:val="24"/>
          <w:szCs w:val="24"/>
        </w:rPr>
        <w:t>;</w:t>
      </w:r>
      <w:r w:rsidR="00A55E94">
        <w:rPr>
          <w:rFonts w:ascii="Times New Roman" w:hAnsi="Times New Roman" w:cs="Times New Roman"/>
          <w:sz w:val="24"/>
          <w:szCs w:val="24"/>
        </w:rPr>
        <w:t xml:space="preserve"> </w:t>
      </w:r>
      <w:r w:rsidR="00A43AF6">
        <w:rPr>
          <w:rFonts w:ascii="Times New Roman" w:hAnsi="Times New Roman" w:cs="Times New Roman"/>
          <w:sz w:val="24"/>
          <w:szCs w:val="24"/>
        </w:rPr>
        <w:t>при помощи карабина (</w:t>
      </w:r>
      <w:r w:rsidR="00A6123D">
        <w:rPr>
          <w:rFonts w:ascii="Times New Roman" w:hAnsi="Times New Roman" w:cs="Times New Roman"/>
          <w:sz w:val="24"/>
          <w:szCs w:val="24"/>
        </w:rPr>
        <w:t>15</w:t>
      </w:r>
      <w:r w:rsidR="00A43AF6">
        <w:rPr>
          <w:rFonts w:ascii="Times New Roman" w:hAnsi="Times New Roman" w:cs="Times New Roman"/>
          <w:sz w:val="24"/>
          <w:szCs w:val="24"/>
        </w:rPr>
        <w:t xml:space="preserve">) прикрепите ручку параллельный хват (1) </w:t>
      </w:r>
      <w:r w:rsidRPr="00CC1EF8">
        <w:rPr>
          <w:rFonts w:ascii="Times New Roman" w:hAnsi="Times New Roman" w:cs="Times New Roman"/>
          <w:sz w:val="24"/>
          <w:szCs w:val="24"/>
        </w:rPr>
        <w:t>(рис.3).</w:t>
      </w:r>
    </w:p>
    <w:p w:rsidR="00FB7116" w:rsidRPr="00FB7116" w:rsidRDefault="00FB7116" w:rsidP="00FB711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  <w:sectPr w:rsidR="00FB7116" w:rsidRPr="00FB7116" w:rsidSect="004C7EC3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AF4F1D" w:rsidRDefault="00430B98" w:rsidP="00AF4F1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12083" cy="6056090"/>
            <wp:effectExtent l="0" t="0" r="0" b="0"/>
            <wp:docPr id="8" name="Рисунок 8" descr="E:\Рыжа\технологии роста\IK 11 Горизонтальная тяга\КД (для конструкторов)\Инструкция, рабочие файлы\IK11 СБ Горизонтальная тяга рис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ыжа\технологии роста\IK 11 Горизонтальная тяга\КД (для конструкторов)\Инструкция, рабочие файлы\IK11 СБ Горизонтальная тяга рис 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215" cy="605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4F1D" w:rsidRDefault="00AF4F1D" w:rsidP="00AF4F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Рис.3</w:t>
      </w:r>
    </w:p>
    <w:sectPr w:rsidR="00AF4F1D" w:rsidSect="00FB7116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9190A"/>
    <w:multiLevelType w:val="hybridMultilevel"/>
    <w:tmpl w:val="A36CE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81582"/>
    <w:multiLevelType w:val="hybridMultilevel"/>
    <w:tmpl w:val="A254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C7D1D"/>
    <w:multiLevelType w:val="hybridMultilevel"/>
    <w:tmpl w:val="2BC44B48"/>
    <w:lvl w:ilvl="0" w:tplc="DDACCEB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BF1B65"/>
    <w:multiLevelType w:val="hybridMultilevel"/>
    <w:tmpl w:val="FFA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B1543"/>
    <w:multiLevelType w:val="hybridMultilevel"/>
    <w:tmpl w:val="DD4C6F90"/>
    <w:lvl w:ilvl="0" w:tplc="901298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753B6"/>
    <w:multiLevelType w:val="hybridMultilevel"/>
    <w:tmpl w:val="B8DE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422C2"/>
    <w:multiLevelType w:val="hybridMultilevel"/>
    <w:tmpl w:val="B348675A"/>
    <w:lvl w:ilvl="0" w:tplc="682E05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4F1D"/>
    <w:rsid w:val="00043549"/>
    <w:rsid w:val="00080776"/>
    <w:rsid w:val="0008744C"/>
    <w:rsid w:val="000A2749"/>
    <w:rsid w:val="000B612D"/>
    <w:rsid w:val="000F122D"/>
    <w:rsid w:val="000F39B7"/>
    <w:rsid w:val="00102F39"/>
    <w:rsid w:val="00111F12"/>
    <w:rsid w:val="001145CC"/>
    <w:rsid w:val="00142B3B"/>
    <w:rsid w:val="001649BF"/>
    <w:rsid w:val="00172571"/>
    <w:rsid w:val="001D0701"/>
    <w:rsid w:val="002230E4"/>
    <w:rsid w:val="00235B8C"/>
    <w:rsid w:val="002871B0"/>
    <w:rsid w:val="002955BD"/>
    <w:rsid w:val="00321D7A"/>
    <w:rsid w:val="003358F2"/>
    <w:rsid w:val="00345622"/>
    <w:rsid w:val="00366E03"/>
    <w:rsid w:val="00405C16"/>
    <w:rsid w:val="00430B98"/>
    <w:rsid w:val="00457DC4"/>
    <w:rsid w:val="00467AF5"/>
    <w:rsid w:val="00484775"/>
    <w:rsid w:val="004C78A3"/>
    <w:rsid w:val="004C7EC3"/>
    <w:rsid w:val="004E0AAC"/>
    <w:rsid w:val="004E266C"/>
    <w:rsid w:val="0050590C"/>
    <w:rsid w:val="00526279"/>
    <w:rsid w:val="00534BA4"/>
    <w:rsid w:val="00546E79"/>
    <w:rsid w:val="00556293"/>
    <w:rsid w:val="00571025"/>
    <w:rsid w:val="00572B8F"/>
    <w:rsid w:val="00587DED"/>
    <w:rsid w:val="005A2968"/>
    <w:rsid w:val="005C0FFD"/>
    <w:rsid w:val="005E2834"/>
    <w:rsid w:val="005E6519"/>
    <w:rsid w:val="006663BE"/>
    <w:rsid w:val="00671506"/>
    <w:rsid w:val="006A365F"/>
    <w:rsid w:val="006B00A9"/>
    <w:rsid w:val="006E3875"/>
    <w:rsid w:val="006F524B"/>
    <w:rsid w:val="0070529E"/>
    <w:rsid w:val="00725A50"/>
    <w:rsid w:val="00765AAA"/>
    <w:rsid w:val="0077024A"/>
    <w:rsid w:val="007C2DC4"/>
    <w:rsid w:val="007D74D3"/>
    <w:rsid w:val="00836988"/>
    <w:rsid w:val="00843872"/>
    <w:rsid w:val="0086128C"/>
    <w:rsid w:val="00867E73"/>
    <w:rsid w:val="00882E7A"/>
    <w:rsid w:val="008864AF"/>
    <w:rsid w:val="008A1180"/>
    <w:rsid w:val="008B5DD9"/>
    <w:rsid w:val="008E1D04"/>
    <w:rsid w:val="00901834"/>
    <w:rsid w:val="00906B1D"/>
    <w:rsid w:val="00912C0F"/>
    <w:rsid w:val="009135A4"/>
    <w:rsid w:val="00931F46"/>
    <w:rsid w:val="00962A4D"/>
    <w:rsid w:val="009633CC"/>
    <w:rsid w:val="0098531E"/>
    <w:rsid w:val="00991D26"/>
    <w:rsid w:val="00993BA1"/>
    <w:rsid w:val="009A46D6"/>
    <w:rsid w:val="009A640A"/>
    <w:rsid w:val="009D3DB9"/>
    <w:rsid w:val="009F3D12"/>
    <w:rsid w:val="00A01265"/>
    <w:rsid w:val="00A43AF6"/>
    <w:rsid w:val="00A55E94"/>
    <w:rsid w:val="00A6123D"/>
    <w:rsid w:val="00A8048D"/>
    <w:rsid w:val="00A86BFF"/>
    <w:rsid w:val="00AA0140"/>
    <w:rsid w:val="00AA18B8"/>
    <w:rsid w:val="00AD6CC7"/>
    <w:rsid w:val="00AF3704"/>
    <w:rsid w:val="00AF406D"/>
    <w:rsid w:val="00AF4F1D"/>
    <w:rsid w:val="00B05A01"/>
    <w:rsid w:val="00B32DF8"/>
    <w:rsid w:val="00B52A01"/>
    <w:rsid w:val="00B53488"/>
    <w:rsid w:val="00BD61DA"/>
    <w:rsid w:val="00C0004E"/>
    <w:rsid w:val="00C11447"/>
    <w:rsid w:val="00C27B12"/>
    <w:rsid w:val="00C674C2"/>
    <w:rsid w:val="00CB2D05"/>
    <w:rsid w:val="00CC1EF8"/>
    <w:rsid w:val="00CF4B34"/>
    <w:rsid w:val="00D4498C"/>
    <w:rsid w:val="00D815C7"/>
    <w:rsid w:val="00DA488B"/>
    <w:rsid w:val="00DD10AA"/>
    <w:rsid w:val="00DD67BF"/>
    <w:rsid w:val="00DF07EA"/>
    <w:rsid w:val="00E018F8"/>
    <w:rsid w:val="00E17CCF"/>
    <w:rsid w:val="00E332E1"/>
    <w:rsid w:val="00E813A1"/>
    <w:rsid w:val="00EA16B5"/>
    <w:rsid w:val="00EF1052"/>
    <w:rsid w:val="00F024F6"/>
    <w:rsid w:val="00F03700"/>
    <w:rsid w:val="00F17535"/>
    <w:rsid w:val="00F43DC5"/>
    <w:rsid w:val="00F4674F"/>
    <w:rsid w:val="00F5236E"/>
    <w:rsid w:val="00F70B77"/>
    <w:rsid w:val="00F75EA2"/>
    <w:rsid w:val="00F85197"/>
    <w:rsid w:val="00F90CDD"/>
    <w:rsid w:val="00FB7116"/>
    <w:rsid w:val="00FC0EDC"/>
    <w:rsid w:val="00FD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4F1D"/>
    <w:pPr>
      <w:ind w:left="720"/>
      <w:contextualSpacing/>
    </w:pPr>
  </w:style>
  <w:style w:type="table" w:styleId="a6">
    <w:name w:val="Table Grid"/>
    <w:basedOn w:val="a1"/>
    <w:uiPriority w:val="59"/>
    <w:rsid w:val="0090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6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tiny</cp:lastModifiedBy>
  <cp:revision>84</cp:revision>
  <cp:lastPrinted>2016-07-26T04:19:00Z</cp:lastPrinted>
  <dcterms:created xsi:type="dcterms:W3CDTF">2013-08-12T11:18:00Z</dcterms:created>
  <dcterms:modified xsi:type="dcterms:W3CDTF">2017-10-08T17:57:00Z</dcterms:modified>
</cp:coreProperties>
</file>