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062840">
        <w:rPr>
          <w:rFonts w:ascii="Times New Roman" w:hAnsi="Times New Roman" w:cs="Times New Roman"/>
          <w:sz w:val="108"/>
          <w:szCs w:val="108"/>
        </w:rPr>
        <w:t xml:space="preserve"> 316</w:t>
      </w:r>
    </w:p>
    <w:p w:rsidR="00A670B2" w:rsidRPr="00EA356A" w:rsidRDefault="00062840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Дельта-машина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062840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874385" cy="6306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63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FE6AA8" w:rsidRPr="00A90785" w:rsidTr="002F26E5">
        <w:trPr>
          <w:jc w:val="center"/>
        </w:trPr>
        <w:tc>
          <w:tcPr>
            <w:tcW w:w="839" w:type="dxa"/>
            <w:vAlign w:val="center"/>
          </w:tcPr>
          <w:p w:rsidR="00FE6AA8" w:rsidRPr="00612E76" w:rsidRDefault="00FE6AA8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FE6AA8" w:rsidRDefault="000460B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704" w:type="dxa"/>
            <w:vAlign w:val="center"/>
          </w:tcPr>
          <w:p w:rsidR="00FE6AA8" w:rsidRDefault="00D13847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AA8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460B4" w:rsidRPr="00A90785" w:rsidTr="002F26E5">
        <w:trPr>
          <w:jc w:val="center"/>
        </w:trPr>
        <w:tc>
          <w:tcPr>
            <w:tcW w:w="839" w:type="dxa"/>
            <w:vAlign w:val="center"/>
          </w:tcPr>
          <w:p w:rsidR="000460B4" w:rsidRPr="00612E76" w:rsidRDefault="000460B4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460B4" w:rsidRDefault="000460B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Подлокотник</w:t>
            </w:r>
          </w:p>
        </w:tc>
        <w:tc>
          <w:tcPr>
            <w:tcW w:w="1704" w:type="dxa"/>
            <w:vAlign w:val="center"/>
          </w:tcPr>
          <w:p w:rsidR="000460B4" w:rsidRDefault="000460B4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062840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дельта-машины</w:t>
            </w:r>
            <w:proofErr w:type="gramEnd"/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62840" w:rsidRPr="00A90785" w:rsidTr="002F26E5">
        <w:trPr>
          <w:jc w:val="center"/>
        </w:trPr>
        <w:tc>
          <w:tcPr>
            <w:tcW w:w="839" w:type="dxa"/>
            <w:vAlign w:val="center"/>
          </w:tcPr>
          <w:p w:rsidR="00062840" w:rsidRPr="00612E76" w:rsidRDefault="00062840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62840" w:rsidRDefault="00062840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704" w:type="dxa"/>
            <w:vAlign w:val="center"/>
          </w:tcPr>
          <w:p w:rsidR="00062840" w:rsidRDefault="003810E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0F75" w:rsidP="0004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046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3810E6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C0109" w:rsidRPr="00A90785" w:rsidTr="002F26E5">
        <w:trPr>
          <w:jc w:val="center"/>
        </w:trPr>
        <w:tc>
          <w:tcPr>
            <w:tcW w:w="839" w:type="dxa"/>
            <w:vAlign w:val="center"/>
          </w:tcPr>
          <w:p w:rsidR="00EC0109" w:rsidRPr="00612E76" w:rsidRDefault="00EC010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EC0109" w:rsidRPr="00EC0109" w:rsidRDefault="00EC0109" w:rsidP="0004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 w:rsidR="00046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EC0109" w:rsidRDefault="0068520D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460B4" w:rsidRPr="00A90785" w:rsidTr="002F26E5">
        <w:trPr>
          <w:jc w:val="center"/>
        </w:trPr>
        <w:tc>
          <w:tcPr>
            <w:tcW w:w="839" w:type="dxa"/>
            <w:vAlign w:val="center"/>
          </w:tcPr>
          <w:p w:rsidR="000460B4" w:rsidRPr="00612E76" w:rsidRDefault="000460B4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460B4" w:rsidRPr="000460B4" w:rsidRDefault="000460B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М16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934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0460B4" w:rsidRDefault="003810E6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13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3810E6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460B4" w:rsidRPr="00A90785" w:rsidTr="002F26E5">
        <w:trPr>
          <w:jc w:val="center"/>
        </w:trPr>
        <w:tc>
          <w:tcPr>
            <w:tcW w:w="839" w:type="dxa"/>
            <w:vAlign w:val="center"/>
          </w:tcPr>
          <w:p w:rsidR="000460B4" w:rsidRPr="00612E76" w:rsidRDefault="000460B4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0460B4" w:rsidRPr="000460B4" w:rsidRDefault="000460B4" w:rsidP="0013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0460B4" w:rsidRDefault="003810E6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3300F3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CC3797">
        <w:rPr>
          <w:rFonts w:ascii="Times New Roman" w:hAnsi="Times New Roman" w:cs="Times New Roman"/>
          <w:sz w:val="28"/>
          <w:szCs w:val="28"/>
        </w:rPr>
        <w:t>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97">
        <w:rPr>
          <w:rFonts w:ascii="Times New Roman" w:hAnsi="Times New Roman" w:cs="Times New Roman"/>
          <w:sz w:val="28"/>
          <w:szCs w:val="28"/>
        </w:rPr>
        <w:t xml:space="preserve">комплекта крепежа: </w:t>
      </w:r>
      <w:r w:rsidR="003810E6">
        <w:rPr>
          <w:rFonts w:ascii="Times New Roman" w:hAnsi="Times New Roman" w:cs="Times New Roman"/>
          <w:sz w:val="28"/>
          <w:szCs w:val="28"/>
        </w:rPr>
        <w:t>б</w:t>
      </w:r>
      <w:r w:rsidR="003810E6">
        <w:rPr>
          <w:rFonts w:ascii="Times New Roman" w:hAnsi="Times New Roman" w:cs="Times New Roman"/>
          <w:sz w:val="28"/>
          <w:szCs w:val="28"/>
        </w:rPr>
        <w:t xml:space="preserve">олт М10х70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38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3300F3">
        <w:rPr>
          <w:rFonts w:ascii="Times New Roman" w:hAnsi="Times New Roman" w:cs="Times New Roman"/>
          <w:sz w:val="28"/>
          <w:szCs w:val="28"/>
        </w:rPr>
        <w:t xml:space="preserve"> </w:t>
      </w:r>
      <w:r w:rsidR="003810E6">
        <w:rPr>
          <w:rFonts w:ascii="Times New Roman" w:hAnsi="Times New Roman" w:cs="Times New Roman"/>
          <w:sz w:val="28"/>
          <w:szCs w:val="28"/>
        </w:rPr>
        <w:t>ш</w:t>
      </w:r>
      <w:r w:rsidR="003810E6">
        <w:rPr>
          <w:rFonts w:ascii="Times New Roman" w:hAnsi="Times New Roman" w:cs="Times New Roman"/>
          <w:sz w:val="28"/>
          <w:szCs w:val="28"/>
        </w:rPr>
        <w:t>айба D10</w:t>
      </w:r>
      <w:r w:rsidR="003810E6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810E6">
        <w:rPr>
          <w:rFonts w:ascii="Times New Roman" w:hAnsi="Times New Roman" w:cs="Times New Roman"/>
          <w:sz w:val="28"/>
          <w:szCs w:val="28"/>
        </w:rPr>
        <w:t>прикрепите подлокотники (2) к раме</w:t>
      </w:r>
      <w:r w:rsidR="0038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0E6">
        <w:rPr>
          <w:rFonts w:ascii="Times New Roman" w:hAnsi="Times New Roman" w:cs="Times New Roman"/>
          <w:sz w:val="28"/>
          <w:szCs w:val="28"/>
        </w:rPr>
        <w:t>дельта-машины</w:t>
      </w:r>
      <w:proofErr w:type="gramEnd"/>
      <w:r w:rsidR="003810E6">
        <w:rPr>
          <w:rFonts w:ascii="Times New Roman" w:hAnsi="Times New Roman" w:cs="Times New Roman"/>
          <w:sz w:val="28"/>
          <w:szCs w:val="28"/>
        </w:rPr>
        <w:t xml:space="preserve"> (3). </w:t>
      </w:r>
      <w:r w:rsidR="003810E6">
        <w:rPr>
          <w:rFonts w:ascii="Times New Roman" w:hAnsi="Times New Roman" w:cs="Times New Roman"/>
          <w:sz w:val="28"/>
          <w:szCs w:val="28"/>
        </w:rPr>
        <w:t>П</w:t>
      </w:r>
      <w:r w:rsidR="003810E6" w:rsidRPr="00CC3797">
        <w:rPr>
          <w:rFonts w:ascii="Times New Roman" w:hAnsi="Times New Roman" w:cs="Times New Roman"/>
          <w:sz w:val="28"/>
          <w:szCs w:val="28"/>
        </w:rPr>
        <w:t>ри помощи</w:t>
      </w:r>
      <w:r w:rsidR="003810E6">
        <w:rPr>
          <w:rFonts w:ascii="Times New Roman" w:hAnsi="Times New Roman" w:cs="Times New Roman"/>
          <w:sz w:val="28"/>
          <w:szCs w:val="28"/>
        </w:rPr>
        <w:t xml:space="preserve"> </w:t>
      </w:r>
      <w:r w:rsidR="003810E6" w:rsidRPr="00CC3797">
        <w:rPr>
          <w:rFonts w:ascii="Times New Roman" w:hAnsi="Times New Roman" w:cs="Times New Roman"/>
          <w:sz w:val="28"/>
          <w:szCs w:val="28"/>
        </w:rPr>
        <w:t>комплекта крепежа:</w:t>
      </w:r>
      <w:r w:rsidR="003810E6">
        <w:rPr>
          <w:rFonts w:ascii="Times New Roman" w:hAnsi="Times New Roman" w:cs="Times New Roman"/>
          <w:sz w:val="28"/>
          <w:szCs w:val="28"/>
        </w:rPr>
        <w:t xml:space="preserve"> б</w:t>
      </w:r>
      <w:r w:rsidR="003810E6">
        <w:rPr>
          <w:rFonts w:ascii="Times New Roman" w:hAnsi="Times New Roman" w:cs="Times New Roman"/>
          <w:sz w:val="28"/>
          <w:szCs w:val="28"/>
        </w:rPr>
        <w:t>олт М10х2</w:t>
      </w:r>
      <w:r w:rsidR="003810E6" w:rsidRPr="00DD43D4">
        <w:rPr>
          <w:rFonts w:ascii="Times New Roman" w:hAnsi="Times New Roman" w:cs="Times New Roman"/>
          <w:sz w:val="28"/>
          <w:szCs w:val="28"/>
        </w:rPr>
        <w:t>0</w:t>
      </w:r>
      <w:r w:rsidR="003810E6">
        <w:rPr>
          <w:rFonts w:ascii="Times New Roman" w:hAnsi="Times New Roman" w:cs="Times New Roman"/>
          <w:sz w:val="28"/>
          <w:szCs w:val="28"/>
        </w:rPr>
        <w:t xml:space="preserve"> (5); ш</w:t>
      </w:r>
      <w:r w:rsidR="003810E6">
        <w:rPr>
          <w:rFonts w:ascii="Times New Roman" w:hAnsi="Times New Roman" w:cs="Times New Roman"/>
          <w:sz w:val="28"/>
          <w:szCs w:val="28"/>
        </w:rPr>
        <w:t>айба D10</w:t>
      </w:r>
      <w:r w:rsidR="003810E6">
        <w:rPr>
          <w:rFonts w:ascii="Times New Roman" w:hAnsi="Times New Roman" w:cs="Times New Roman"/>
          <w:sz w:val="28"/>
          <w:szCs w:val="28"/>
        </w:rPr>
        <w:t xml:space="preserve"> (8) прикрепите сиденье (4) к раме </w:t>
      </w:r>
      <w:proofErr w:type="gramStart"/>
      <w:r w:rsidR="003810E6">
        <w:rPr>
          <w:rFonts w:ascii="Times New Roman" w:hAnsi="Times New Roman" w:cs="Times New Roman"/>
          <w:sz w:val="28"/>
          <w:szCs w:val="28"/>
        </w:rPr>
        <w:t>дельта-машины</w:t>
      </w:r>
      <w:proofErr w:type="gramEnd"/>
      <w:r w:rsidR="003810E6">
        <w:rPr>
          <w:rFonts w:ascii="Times New Roman" w:hAnsi="Times New Roman" w:cs="Times New Roman"/>
          <w:sz w:val="28"/>
          <w:szCs w:val="28"/>
        </w:rPr>
        <w:t xml:space="preserve"> (3). </w:t>
      </w:r>
      <w:r w:rsidR="003810E6">
        <w:rPr>
          <w:rFonts w:ascii="Times New Roman" w:hAnsi="Times New Roman" w:cs="Times New Roman"/>
          <w:sz w:val="28"/>
          <w:szCs w:val="28"/>
        </w:rPr>
        <w:t>П</w:t>
      </w:r>
      <w:r w:rsidR="003810E6" w:rsidRPr="00CC3797">
        <w:rPr>
          <w:rFonts w:ascii="Times New Roman" w:hAnsi="Times New Roman" w:cs="Times New Roman"/>
          <w:sz w:val="28"/>
          <w:szCs w:val="28"/>
        </w:rPr>
        <w:t>ри помощи</w:t>
      </w:r>
      <w:r w:rsidR="003810E6">
        <w:rPr>
          <w:rFonts w:ascii="Times New Roman" w:hAnsi="Times New Roman" w:cs="Times New Roman"/>
          <w:sz w:val="28"/>
          <w:szCs w:val="28"/>
        </w:rPr>
        <w:t xml:space="preserve"> </w:t>
      </w:r>
      <w:r w:rsidR="003810E6" w:rsidRPr="00CC3797">
        <w:rPr>
          <w:rFonts w:ascii="Times New Roman" w:hAnsi="Times New Roman" w:cs="Times New Roman"/>
          <w:sz w:val="28"/>
          <w:szCs w:val="28"/>
        </w:rPr>
        <w:t>комплекта крепежа:</w:t>
      </w:r>
      <w:r w:rsidR="003810E6">
        <w:rPr>
          <w:rFonts w:ascii="Times New Roman" w:hAnsi="Times New Roman" w:cs="Times New Roman"/>
          <w:sz w:val="28"/>
          <w:szCs w:val="28"/>
        </w:rPr>
        <w:t xml:space="preserve"> г</w:t>
      </w:r>
      <w:r w:rsidR="003810E6">
        <w:rPr>
          <w:rFonts w:ascii="Times New Roman" w:hAnsi="Times New Roman" w:cs="Times New Roman"/>
          <w:sz w:val="28"/>
          <w:szCs w:val="28"/>
        </w:rPr>
        <w:t>айка М16</w:t>
      </w:r>
      <w:r w:rsidR="003810E6">
        <w:rPr>
          <w:rFonts w:ascii="Times New Roman" w:hAnsi="Times New Roman" w:cs="Times New Roman"/>
          <w:sz w:val="28"/>
          <w:szCs w:val="28"/>
        </w:rPr>
        <w:t xml:space="preserve"> (7); ш</w:t>
      </w:r>
      <w:r w:rsidR="003810E6">
        <w:rPr>
          <w:rFonts w:ascii="Times New Roman" w:hAnsi="Times New Roman" w:cs="Times New Roman"/>
          <w:sz w:val="28"/>
          <w:szCs w:val="28"/>
        </w:rPr>
        <w:t xml:space="preserve">айба </w:t>
      </w:r>
      <w:r w:rsidR="003810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10E6" w:rsidRPr="003810E6">
        <w:rPr>
          <w:rFonts w:ascii="Times New Roman" w:hAnsi="Times New Roman" w:cs="Times New Roman"/>
          <w:sz w:val="28"/>
          <w:szCs w:val="28"/>
        </w:rPr>
        <w:t>16</w:t>
      </w:r>
      <w:r w:rsidR="003810E6">
        <w:rPr>
          <w:rFonts w:ascii="Times New Roman" w:hAnsi="Times New Roman" w:cs="Times New Roman"/>
          <w:sz w:val="28"/>
          <w:szCs w:val="28"/>
        </w:rPr>
        <w:t xml:space="preserve"> (9) присоедините накопители (1) к раме </w:t>
      </w:r>
      <w:proofErr w:type="gramStart"/>
      <w:r w:rsidR="003810E6">
        <w:rPr>
          <w:rFonts w:ascii="Times New Roman" w:hAnsi="Times New Roman" w:cs="Times New Roman"/>
          <w:sz w:val="28"/>
          <w:szCs w:val="28"/>
        </w:rPr>
        <w:t>дельта-машины</w:t>
      </w:r>
      <w:proofErr w:type="gramEnd"/>
      <w:r w:rsidR="003810E6"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EB298A" w:rsidRDefault="000460B4" w:rsidP="00E24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3571" cy="5313872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305" cy="53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460B4"/>
    <w:rsid w:val="000578D4"/>
    <w:rsid w:val="00062840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07E74"/>
    <w:rsid w:val="00126BFB"/>
    <w:rsid w:val="001308A0"/>
    <w:rsid w:val="00130F75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71138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00F3"/>
    <w:rsid w:val="0033771D"/>
    <w:rsid w:val="003403EB"/>
    <w:rsid w:val="00352EDC"/>
    <w:rsid w:val="00363329"/>
    <w:rsid w:val="00370DDD"/>
    <w:rsid w:val="0037520B"/>
    <w:rsid w:val="003810E6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0DBD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9534F"/>
    <w:rsid w:val="005A70CC"/>
    <w:rsid w:val="005B5358"/>
    <w:rsid w:val="005C3988"/>
    <w:rsid w:val="005D40EB"/>
    <w:rsid w:val="005F0351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8520D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C79BE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1420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E262A"/>
    <w:rsid w:val="009F1931"/>
    <w:rsid w:val="009F436B"/>
    <w:rsid w:val="00A20DB8"/>
    <w:rsid w:val="00A327C5"/>
    <w:rsid w:val="00A402ED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13847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242BB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176B"/>
    <w:rsid w:val="00EA356A"/>
    <w:rsid w:val="00EB22F5"/>
    <w:rsid w:val="00EB298A"/>
    <w:rsid w:val="00EC0109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E6AA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2017-02-07T11:03:00Z</cp:lastPrinted>
  <dcterms:created xsi:type="dcterms:W3CDTF">2017-02-11T06:55:00Z</dcterms:created>
  <dcterms:modified xsi:type="dcterms:W3CDTF">2017-03-06T10:51:00Z</dcterms:modified>
</cp:coreProperties>
</file>