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E3" w:rsidRPr="00257ACB" w:rsidRDefault="00C830E3" w:rsidP="00BC1D74">
      <w:pPr>
        <w:jc w:val="center"/>
        <w:rPr>
          <w:rFonts w:ascii="Times New Roman" w:hAnsi="Times New Roman"/>
          <w:noProof/>
          <w:sz w:val="48"/>
          <w:szCs w:val="48"/>
          <w:lang w:eastAsia="ru-RU"/>
        </w:rPr>
      </w:pPr>
      <w:r>
        <w:rPr>
          <w:rFonts w:ascii="Times New Roman" w:hAnsi="Times New Roman"/>
          <w:noProof/>
          <w:sz w:val="48"/>
          <w:szCs w:val="48"/>
          <w:lang w:val="en-US" w:eastAsia="ru-RU"/>
        </w:rPr>
        <w:t>IK</w:t>
      </w:r>
      <w:r w:rsidRPr="00257ACB">
        <w:rPr>
          <w:rFonts w:ascii="Times New Roman" w:hAnsi="Times New Roman"/>
          <w:noProof/>
          <w:sz w:val="48"/>
          <w:szCs w:val="48"/>
          <w:lang w:eastAsia="ru-RU"/>
        </w:rPr>
        <w:t xml:space="preserve"> </w:t>
      </w:r>
      <w:r w:rsidR="00257ACB" w:rsidRPr="00257ACB">
        <w:rPr>
          <w:rFonts w:ascii="Times New Roman" w:hAnsi="Times New Roman"/>
          <w:noProof/>
          <w:sz w:val="48"/>
          <w:szCs w:val="48"/>
          <w:lang w:eastAsia="ru-RU"/>
        </w:rPr>
        <w:t>36 Сдвоенная рама и шведская стенка Эконом</w:t>
      </w:r>
    </w:p>
    <w:p w:rsidR="00BC1D74" w:rsidRDefault="00BC1D74" w:rsidP="00BC1D74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t>(инструкция)</w:t>
      </w:r>
    </w:p>
    <w:p w:rsidR="00BC1D74" w:rsidRPr="00BC1D74" w:rsidRDefault="00BC1D74" w:rsidP="00BC1D74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06D7" w:rsidRDefault="00257ACB" w:rsidP="00BC1D74">
      <w:pPr>
        <w:jc w:val="center"/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588800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6D7" w:rsidRDefault="00AF06D7"/>
    <w:p w:rsidR="00AF06D7" w:rsidRDefault="00AF06D7">
      <w:pPr>
        <w:sectPr w:rsidR="00AF0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6D7" w:rsidRPr="00AF06D7" w:rsidRDefault="00AF06D7" w:rsidP="00BC1D7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</w:t>
      </w:r>
      <w:r w:rsidRPr="00AF06D7">
        <w:rPr>
          <w:rFonts w:ascii="Times New Roman" w:hAnsi="Times New Roman" w:cs="Times New Roman"/>
          <w:sz w:val="32"/>
          <w:szCs w:val="32"/>
          <w:u w:val="single"/>
        </w:rPr>
        <w:t>плект поставки</w:t>
      </w:r>
    </w:p>
    <w:tbl>
      <w:tblPr>
        <w:tblStyle w:val="a4"/>
        <w:tblW w:w="9921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0"/>
        <w:gridCol w:w="7370"/>
        <w:gridCol w:w="1701"/>
      </w:tblGrid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Default="00AF06D7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</w:t>
            </w:r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</w:t>
            </w:r>
            <w:proofErr w:type="spellEnd"/>
            <w:r w:rsidRPr="00863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 тяги закрытая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Pr="00901834" w:rsidRDefault="00330DF3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F06D7" w:rsidTr="007E50ED">
        <w:tc>
          <w:tcPr>
            <w:tcW w:w="850" w:type="dxa"/>
            <w:shd w:val="clear" w:color="auto" w:fill="FFFFFF" w:themeFill="background1"/>
            <w:vAlign w:val="center"/>
          </w:tcPr>
          <w:p w:rsidR="00AF06D7" w:rsidRPr="002647BF" w:rsidRDefault="00AF06D7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AF06D7" w:rsidRPr="00DF350C" w:rsidRDefault="00AF06D7" w:rsidP="003C3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F06D7" w:rsidRDefault="0022567D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6D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2C63E4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2C63E4" w:rsidRPr="002647BF" w:rsidRDefault="002C63E4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2C63E4" w:rsidRDefault="002C63E4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 опорная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63E4" w:rsidRDefault="002C63E4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C63E4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2C63E4" w:rsidRPr="002647BF" w:rsidRDefault="002C63E4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2C63E4" w:rsidRDefault="002C63E4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63E4" w:rsidRDefault="002C63E4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2C63E4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2C63E4" w:rsidRPr="002647BF" w:rsidRDefault="002C63E4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2C63E4" w:rsidRDefault="002C63E4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снизу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63E4" w:rsidRDefault="002C63E4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C63E4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2C63E4" w:rsidRPr="002647BF" w:rsidRDefault="002C63E4" w:rsidP="00AF06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2C63E4" w:rsidRDefault="002C63E4" w:rsidP="006D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сверху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C63E4" w:rsidRDefault="002C63E4" w:rsidP="006D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37FF4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C37FF4" w:rsidRPr="002647BF" w:rsidRDefault="00C37FF4" w:rsidP="00C37F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C37FF4" w:rsidRPr="00DF350C" w:rsidRDefault="00C37FF4" w:rsidP="00C3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37FF4" w:rsidRDefault="005524F7" w:rsidP="00C3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FF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37FF4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C37FF4" w:rsidRPr="002647BF" w:rsidRDefault="00C37FF4" w:rsidP="00C37F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C37FF4" w:rsidRDefault="00C37FF4" w:rsidP="00C3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37FF4" w:rsidRDefault="00C37FF4" w:rsidP="00C3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37FF4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C37FF4" w:rsidRPr="002647BF" w:rsidRDefault="00C37FF4" w:rsidP="00C37F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C37FF4" w:rsidRDefault="00C37FF4" w:rsidP="00C3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37FF4" w:rsidRDefault="00C37FF4" w:rsidP="00C3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37FF4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C37FF4" w:rsidRPr="002647BF" w:rsidRDefault="00C37FF4" w:rsidP="00C37F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C37FF4" w:rsidRDefault="00C37FF4" w:rsidP="00C3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37FF4" w:rsidRDefault="00C37FF4" w:rsidP="00C3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37FF4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C37FF4" w:rsidRPr="002647BF" w:rsidRDefault="00C37FF4" w:rsidP="00C37F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C37FF4" w:rsidRDefault="00C37FF4" w:rsidP="00C3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центрирующая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37FF4" w:rsidRDefault="005524F7" w:rsidP="00C3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FF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37FF4" w:rsidTr="007E50ED">
        <w:tc>
          <w:tcPr>
            <w:tcW w:w="850" w:type="dxa"/>
            <w:shd w:val="clear" w:color="auto" w:fill="FFFFFF" w:themeFill="background1"/>
            <w:vAlign w:val="center"/>
          </w:tcPr>
          <w:p w:rsidR="00C37FF4" w:rsidRPr="002647BF" w:rsidRDefault="00C37FF4" w:rsidP="00C37F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C37FF4" w:rsidRPr="00DF350C" w:rsidRDefault="00C37FF4" w:rsidP="00C3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Уголок для крепления к стене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37FF4" w:rsidRDefault="005524F7" w:rsidP="00C3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7FF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39428E" w:rsidTr="007E50ED">
        <w:tc>
          <w:tcPr>
            <w:tcW w:w="850" w:type="dxa"/>
            <w:shd w:val="clear" w:color="auto" w:fill="FFFFFF" w:themeFill="background1"/>
            <w:vAlign w:val="center"/>
          </w:tcPr>
          <w:p w:rsidR="0039428E" w:rsidRPr="002647BF" w:rsidRDefault="0039428E" w:rsidP="00C37F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39428E" w:rsidRPr="00DF350C" w:rsidRDefault="0039428E" w:rsidP="00C3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М10х3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428E" w:rsidRDefault="0039428E" w:rsidP="00C3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шт.</w:t>
            </w:r>
          </w:p>
        </w:tc>
      </w:tr>
      <w:tr w:rsidR="00C37FF4" w:rsidTr="007E50ED">
        <w:tc>
          <w:tcPr>
            <w:tcW w:w="850" w:type="dxa"/>
            <w:shd w:val="clear" w:color="auto" w:fill="FFFFFF" w:themeFill="background1"/>
            <w:vAlign w:val="center"/>
          </w:tcPr>
          <w:p w:rsidR="00C37FF4" w:rsidRPr="002647BF" w:rsidRDefault="00C37FF4" w:rsidP="00C37F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C37FF4" w:rsidRPr="00DF350C" w:rsidRDefault="00C37FF4" w:rsidP="00C3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М10х5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37FF4" w:rsidRDefault="005524F7" w:rsidP="00C3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7FF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37FF4" w:rsidTr="007E50ED">
        <w:tc>
          <w:tcPr>
            <w:tcW w:w="850" w:type="dxa"/>
            <w:shd w:val="clear" w:color="auto" w:fill="FFFFFF" w:themeFill="background1"/>
            <w:vAlign w:val="center"/>
          </w:tcPr>
          <w:p w:rsidR="00C37FF4" w:rsidRPr="002647BF" w:rsidRDefault="00C37FF4" w:rsidP="00C37F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C37FF4" w:rsidRPr="00DF350C" w:rsidRDefault="00C37FF4" w:rsidP="00C3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37FF4" w:rsidRPr="00901834" w:rsidRDefault="005524F7" w:rsidP="00C3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7FF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524F7" w:rsidTr="007E50ED">
        <w:tc>
          <w:tcPr>
            <w:tcW w:w="850" w:type="dxa"/>
            <w:shd w:val="clear" w:color="auto" w:fill="FFFFFF" w:themeFill="background1"/>
            <w:vAlign w:val="center"/>
          </w:tcPr>
          <w:p w:rsidR="005524F7" w:rsidRPr="002647BF" w:rsidRDefault="005524F7" w:rsidP="00C37F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5524F7" w:rsidRPr="00DF350C" w:rsidRDefault="0045113A" w:rsidP="00C37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24F7" w:rsidRDefault="0045113A" w:rsidP="00C3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C37FF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Default="0045113A" w:rsidP="00C37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Default="0045113A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Default="0045113A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Pr="00DF350C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самоконтрящаяся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Pr="00901834" w:rsidRDefault="00792F5B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5113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Pr="00DF350C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Зажим для троса «</w:t>
            </w:r>
            <w:r w:rsidRPr="00DF35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Duplex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Default="00792F5B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13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Pr="00DF350C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>Карабин пожарный 8х80 тип 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Default="00792F5B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13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5113A" w:rsidTr="007E50ED">
        <w:trPr>
          <w:trHeight w:val="343"/>
        </w:trPr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Pr="00DF350C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Коуш стальной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Default="00792F5B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13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Pr="008D0ECE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Pr="00901834" w:rsidRDefault="00792F5B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51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5113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Грузоблок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кг- верхний груз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Default="00792F5B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113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Pr="00901834" w:rsidRDefault="0045113A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заказу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Демпфер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Default="00792F5B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13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Pr="00572B8F" w:rsidRDefault="0045113A" w:rsidP="00451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Колпак декоративный М10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Pr="00A8048D" w:rsidRDefault="0045113A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шт.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Pr="00FD73AD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Стопор троса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Default="00792F5B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113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Фиксатор для грузоблоков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Default="00792F5B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113A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5113A" w:rsidTr="007E50ED">
        <w:tc>
          <w:tcPr>
            <w:tcW w:w="850" w:type="dxa"/>
            <w:shd w:val="clear" w:color="auto" w:fill="FFFFFF" w:themeFill="background1"/>
            <w:vAlign w:val="center"/>
          </w:tcPr>
          <w:p w:rsidR="0045113A" w:rsidRPr="002647BF" w:rsidRDefault="0045113A" w:rsidP="004511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:rsidR="0045113A" w:rsidRDefault="0045113A" w:rsidP="00451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CAC">
              <w:rPr>
                <w:rFonts w:ascii="Times New Roman" w:eastAsia="Times New Roman" w:hAnsi="Times New Roman"/>
                <w:sz w:val="28"/>
                <w:szCs w:val="28"/>
              </w:rPr>
              <w:t xml:space="preserve">Трос </w:t>
            </w:r>
            <w:proofErr w:type="spellStart"/>
            <w:r w:rsidRPr="00BF0CAC">
              <w:rPr>
                <w:rFonts w:ascii="Times New Roman" w:eastAsia="Times New Roman" w:hAnsi="Times New Roman"/>
                <w:sz w:val="28"/>
                <w:szCs w:val="28"/>
              </w:rPr>
              <w:t>металлополимерный</w:t>
            </w:r>
            <w:proofErr w:type="spellEnd"/>
            <w:r w:rsidRPr="00BF0CAC">
              <w:rPr>
                <w:rFonts w:ascii="Times New Roman" w:eastAsia="Times New Roman" w:hAnsi="Times New Roman"/>
                <w:sz w:val="28"/>
                <w:szCs w:val="28"/>
              </w:rPr>
              <w:t xml:space="preserve"> ПР 6,0 (черный) L=4,8 м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113A" w:rsidRDefault="0045113A" w:rsidP="0045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</w:tbl>
    <w:p w:rsidR="00AF06D7" w:rsidRDefault="00AF06D7" w:rsidP="00BC1D74">
      <w:pPr>
        <w:jc w:val="center"/>
      </w:pPr>
    </w:p>
    <w:p w:rsidR="00B0320B" w:rsidRDefault="00B0320B" w:rsidP="00AF06D7"/>
    <w:p w:rsidR="00AF06D7" w:rsidRDefault="00AF06D7" w:rsidP="00AF06D7">
      <w:pPr>
        <w:sectPr w:rsidR="00AF0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DD1" w:rsidRPr="00BC1D74" w:rsidRDefault="00B13DD1">
      <w:pPr>
        <w:rPr>
          <w:rFonts w:ascii="Times New Roman" w:hAnsi="Times New Roman" w:cs="Times New Roman"/>
          <w:sz w:val="28"/>
          <w:szCs w:val="28"/>
        </w:rPr>
      </w:pPr>
      <w:r w:rsidRPr="00BC1D74">
        <w:rPr>
          <w:rFonts w:ascii="Times New Roman" w:hAnsi="Times New Roman" w:cs="Times New Roman"/>
          <w:sz w:val="28"/>
          <w:szCs w:val="28"/>
        </w:rPr>
        <w:lastRenderedPageBreak/>
        <w:t>Шаг 1</w:t>
      </w:r>
    </w:p>
    <w:p w:rsidR="00B13DD1" w:rsidRDefault="00772B2D">
      <w:r>
        <w:rPr>
          <w:noProof/>
          <w:lang w:eastAsia="ru-RU"/>
        </w:rPr>
        <w:drawing>
          <wp:inline distT="0" distB="0" distL="0" distR="0">
            <wp:extent cx="5303520" cy="8412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74" w:rsidRDefault="00BC1D74">
      <w:pPr>
        <w:sectPr w:rsidR="00BC1D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3DD1" w:rsidRPr="00BC1D74" w:rsidRDefault="00B13DD1">
      <w:pPr>
        <w:rPr>
          <w:rFonts w:ascii="Times New Roman" w:hAnsi="Times New Roman" w:cs="Times New Roman"/>
          <w:sz w:val="28"/>
          <w:szCs w:val="28"/>
        </w:rPr>
      </w:pPr>
      <w:r w:rsidRPr="00BC1D74">
        <w:rPr>
          <w:rFonts w:ascii="Times New Roman" w:hAnsi="Times New Roman" w:cs="Times New Roman"/>
          <w:sz w:val="28"/>
          <w:szCs w:val="28"/>
        </w:rPr>
        <w:lastRenderedPageBreak/>
        <w:t>Шаг 2</w:t>
      </w:r>
    </w:p>
    <w:p w:rsidR="00B13DD1" w:rsidRDefault="00772B2D">
      <w:r>
        <w:rPr>
          <w:noProof/>
          <w:lang w:eastAsia="ru-RU"/>
        </w:rPr>
        <w:drawing>
          <wp:inline distT="0" distB="0" distL="0" distR="0">
            <wp:extent cx="5120640" cy="82296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B2D" w:rsidRDefault="00772B2D">
      <w:pPr>
        <w:sectPr w:rsidR="00772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2B2D" w:rsidRDefault="00772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Шаг 3</w:t>
      </w:r>
    </w:p>
    <w:p w:rsidR="00772B2D" w:rsidRPr="00772B2D" w:rsidRDefault="004C255E" w:rsidP="00772B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83419" cy="604837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079" cy="605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B2D" w:rsidRPr="00772B2D" w:rsidSect="004C255E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6"/>
    <w:rsid w:val="00107B09"/>
    <w:rsid w:val="0022567D"/>
    <w:rsid w:val="002526F4"/>
    <w:rsid w:val="00257ACB"/>
    <w:rsid w:val="002923E5"/>
    <w:rsid w:val="002C4093"/>
    <w:rsid w:val="002C63E4"/>
    <w:rsid w:val="00330DF3"/>
    <w:rsid w:val="0039428E"/>
    <w:rsid w:val="003C3A70"/>
    <w:rsid w:val="0045113A"/>
    <w:rsid w:val="004C255E"/>
    <w:rsid w:val="005524F7"/>
    <w:rsid w:val="00593A65"/>
    <w:rsid w:val="006213A6"/>
    <w:rsid w:val="00772B2D"/>
    <w:rsid w:val="00792F5B"/>
    <w:rsid w:val="007E50ED"/>
    <w:rsid w:val="007E7D80"/>
    <w:rsid w:val="009A27D8"/>
    <w:rsid w:val="009C0A9E"/>
    <w:rsid w:val="00A1200D"/>
    <w:rsid w:val="00A26B93"/>
    <w:rsid w:val="00AF06D7"/>
    <w:rsid w:val="00B0320B"/>
    <w:rsid w:val="00B13DD1"/>
    <w:rsid w:val="00BC1D74"/>
    <w:rsid w:val="00BD4C32"/>
    <w:rsid w:val="00BF0CAC"/>
    <w:rsid w:val="00C37FF4"/>
    <w:rsid w:val="00C830E3"/>
    <w:rsid w:val="00C86400"/>
    <w:rsid w:val="00D61D98"/>
    <w:rsid w:val="00E53E7A"/>
    <w:rsid w:val="00E917E3"/>
    <w:rsid w:val="00EF4287"/>
    <w:rsid w:val="00EF4F37"/>
    <w:rsid w:val="00F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F5D8"/>
  <w15:chartTrackingRefBased/>
  <w15:docId w15:val="{9FC2B06F-0D59-44C0-A303-10DC73BF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6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Tretyakova</cp:lastModifiedBy>
  <cp:revision>53</cp:revision>
  <cp:lastPrinted>2017-10-10T04:39:00Z</cp:lastPrinted>
  <dcterms:created xsi:type="dcterms:W3CDTF">2017-06-19T12:17:00Z</dcterms:created>
  <dcterms:modified xsi:type="dcterms:W3CDTF">2017-10-10T05:50:00Z</dcterms:modified>
</cp:coreProperties>
</file>