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9F6" w:rsidRDefault="00BE62A8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IK</w:t>
      </w:r>
      <w:r w:rsidRPr="00445CA5">
        <w:rPr>
          <w:rFonts w:ascii="Times New Roman" w:hAnsi="Times New Roman" w:cs="Times New Roman"/>
          <w:sz w:val="84"/>
          <w:szCs w:val="84"/>
        </w:rPr>
        <w:t xml:space="preserve"> </w:t>
      </w:r>
      <w:r w:rsidR="00ED5D3C">
        <w:rPr>
          <w:rFonts w:ascii="Times New Roman" w:hAnsi="Times New Roman" w:cs="Times New Roman"/>
          <w:sz w:val="84"/>
          <w:szCs w:val="84"/>
        </w:rPr>
        <w:t>5</w:t>
      </w:r>
      <w:r w:rsidR="00BC49F6">
        <w:rPr>
          <w:rFonts w:ascii="Times New Roman" w:hAnsi="Times New Roman" w:cs="Times New Roman"/>
          <w:sz w:val="84"/>
          <w:szCs w:val="84"/>
        </w:rPr>
        <w:t>1</w:t>
      </w:r>
    </w:p>
    <w:p w:rsidR="00F85197" w:rsidRPr="008D561C" w:rsidRDefault="00ED5D3C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</w:rPr>
        <w:t>Эффект норма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ED5D3C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ED5D3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09FD6654" wp14:editId="594B5EE2">
            <wp:extent cx="1847573" cy="765740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51.00.000 СБ Эффект норма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29" t="10399" r="41765" b="18058"/>
                    <a:stretch/>
                  </pic:blipFill>
                  <pic:spPr bwMode="auto">
                    <a:xfrm>
                      <a:off x="0" y="0"/>
                      <a:ext cx="1850850" cy="767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82" w:type="dxa"/>
        <w:tblInd w:w="-318" w:type="dxa"/>
        <w:tblLook w:val="04A0" w:firstRow="1" w:lastRow="0" w:firstColumn="1" w:lastColumn="0" w:noHBand="0" w:noVBand="1"/>
      </w:tblPr>
      <w:tblGrid>
        <w:gridCol w:w="809"/>
        <w:gridCol w:w="7981"/>
        <w:gridCol w:w="992"/>
      </w:tblGrid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ПОЗ.</w:t>
            </w:r>
          </w:p>
        </w:tc>
        <w:tc>
          <w:tcPr>
            <w:tcW w:w="7981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ОБОЗНАЧЕНИЕ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proofErr w:type="gramStart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К-ВО</w:t>
            </w:r>
            <w:proofErr w:type="gramEnd"/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Рама грузоблоков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Блок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Блок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Блок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Поперечина верхняя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Болт М10х20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Болт М10х50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8</w:t>
            </w:r>
          </w:p>
        </w:tc>
        <w:tc>
          <w:tcPr>
            <w:tcW w:w="7981" w:type="dxa"/>
            <w:hideMark/>
          </w:tcPr>
          <w:p w:rsidR="00B86E2C" w:rsidRPr="00B86E2C" w:rsidRDefault="00FF7E5F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Болт М10х95</w:t>
            </w:r>
          </w:p>
        </w:tc>
        <w:tc>
          <w:tcPr>
            <w:tcW w:w="992" w:type="dxa"/>
            <w:hideMark/>
          </w:tcPr>
          <w:p w:rsidR="00B86E2C" w:rsidRPr="00B86E2C" w:rsidRDefault="00966A4A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28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Гайка М10 </w:t>
            </w:r>
            <w:proofErr w:type="spellStart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самостопорящаяся</w:t>
            </w:r>
            <w:proofErr w:type="spellEnd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hideMark/>
          </w:tcPr>
          <w:p w:rsidR="00B86E2C" w:rsidRPr="00B86E2C" w:rsidRDefault="00966A4A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5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10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Шайба D10 плоская </w:t>
            </w:r>
          </w:p>
        </w:tc>
        <w:tc>
          <w:tcPr>
            <w:tcW w:w="992" w:type="dxa"/>
            <w:hideMark/>
          </w:tcPr>
          <w:p w:rsidR="00B86E2C" w:rsidRPr="00B86E2C" w:rsidRDefault="00B86E2C" w:rsidP="00966A4A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  <w:r w:rsidR="00966A4A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0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Шайба D10 плоская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Шайба D20 плоская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13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Страховочная шайба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14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Заглушка 60х40х2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6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15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Ролик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16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Подшипник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4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17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Втулка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Направляющая грузоблоков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19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Демпфер с гайкой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20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Грузоблок 5 кг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Грузоблок 5 кг - верхний груз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Флейта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Игла на флейту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24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Ручка D27 резиновая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25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Шарообразная ручка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26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Трос полимерный черный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1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27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Зажим </w:t>
            </w:r>
            <w:proofErr w:type="spellStart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Duplex</w:t>
            </w:r>
            <w:proofErr w:type="spellEnd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 4..6 мм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9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28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Коуш стальной для троса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29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 xml:space="preserve">Карабин 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Стопор для троса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  <w:tr w:rsidR="00B86E2C" w:rsidRPr="00B86E2C" w:rsidTr="00B86E2C">
        <w:trPr>
          <w:trHeight w:val="345"/>
        </w:trPr>
        <w:tc>
          <w:tcPr>
            <w:tcW w:w="809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7981" w:type="dxa"/>
            <w:hideMark/>
          </w:tcPr>
          <w:p w:rsidR="00B86E2C" w:rsidRPr="00B86E2C" w:rsidRDefault="00B86E2C" w:rsidP="00FF7E5F">
            <w:pPr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bookmarkStart w:id="0" w:name="_GoBack"/>
            <w:bookmarkEnd w:id="0"/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Ручка тяги</w:t>
            </w:r>
          </w:p>
        </w:tc>
        <w:tc>
          <w:tcPr>
            <w:tcW w:w="992" w:type="dxa"/>
            <w:hideMark/>
          </w:tcPr>
          <w:p w:rsidR="00B86E2C" w:rsidRPr="00B86E2C" w:rsidRDefault="00B86E2C" w:rsidP="00B86E2C">
            <w:pPr>
              <w:jc w:val="center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B86E2C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</w:rPr>
              <w:t>2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8D6756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451316" w:rsidRPr="00F57A5F" w:rsidRDefault="00F57A5F" w:rsidP="00F57A5F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К раме грузоблоков (1) прикручивается поперечина верхняя (5) </w:t>
      </w:r>
      <w:r w:rsidR="00DA100D" w:rsidRPr="00F57A5F">
        <w:rPr>
          <w:rFonts w:ascii="Times New Roman" w:hAnsi="Times New Roman" w:cs="Times New Roman"/>
          <w:sz w:val="24"/>
          <w:szCs w:val="24"/>
        </w:rPr>
        <w:t>болт</w:t>
      </w:r>
      <w:r>
        <w:rPr>
          <w:rFonts w:ascii="Times New Roman" w:hAnsi="Times New Roman" w:cs="Times New Roman"/>
          <w:sz w:val="24"/>
          <w:szCs w:val="24"/>
        </w:rPr>
        <w:t>ом</w:t>
      </w:r>
      <w:r w:rsidR="00DA100D" w:rsidRPr="00F57A5F">
        <w:rPr>
          <w:rFonts w:ascii="Times New Roman" w:hAnsi="Times New Roman" w:cs="Times New Roman"/>
          <w:sz w:val="24"/>
          <w:szCs w:val="24"/>
        </w:rPr>
        <w:t xml:space="preserve"> М10х</w:t>
      </w:r>
      <w:r>
        <w:rPr>
          <w:rFonts w:ascii="Times New Roman" w:hAnsi="Times New Roman" w:cs="Times New Roman"/>
          <w:sz w:val="24"/>
          <w:szCs w:val="24"/>
        </w:rPr>
        <w:t>95</w:t>
      </w:r>
      <w:r w:rsidR="00DA100D" w:rsidRPr="00F57A5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8</w:t>
      </w:r>
      <w:r w:rsidR="001579F0" w:rsidRPr="00F57A5F">
        <w:rPr>
          <w:rFonts w:ascii="Times New Roman" w:hAnsi="Times New Roman" w:cs="Times New Roman"/>
          <w:sz w:val="24"/>
          <w:szCs w:val="24"/>
        </w:rPr>
        <w:t>), гайк</w:t>
      </w:r>
      <w:r>
        <w:rPr>
          <w:rFonts w:ascii="Times New Roman" w:hAnsi="Times New Roman" w:cs="Times New Roman"/>
          <w:sz w:val="24"/>
          <w:szCs w:val="24"/>
        </w:rPr>
        <w:t>ой</w:t>
      </w:r>
      <w:r w:rsidR="001579F0" w:rsidRPr="00F57A5F">
        <w:rPr>
          <w:rFonts w:ascii="Times New Roman" w:hAnsi="Times New Roman" w:cs="Times New Roman"/>
          <w:sz w:val="24"/>
          <w:szCs w:val="24"/>
        </w:rPr>
        <w:t xml:space="preserve"> М10 (</w:t>
      </w:r>
      <w:r>
        <w:rPr>
          <w:rFonts w:ascii="Times New Roman" w:hAnsi="Times New Roman" w:cs="Times New Roman"/>
          <w:sz w:val="24"/>
          <w:szCs w:val="24"/>
        </w:rPr>
        <w:t>9)</w:t>
      </w:r>
      <w:r w:rsidR="001579F0" w:rsidRPr="00F57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</w:t>
      </w:r>
      <w:r w:rsidR="001579F0" w:rsidRPr="00F57A5F">
        <w:rPr>
          <w:rFonts w:ascii="Times New Roman" w:hAnsi="Times New Roman" w:cs="Times New Roman"/>
          <w:sz w:val="24"/>
          <w:szCs w:val="24"/>
        </w:rPr>
        <w:t>шайб</w:t>
      </w:r>
      <w:r>
        <w:rPr>
          <w:rFonts w:ascii="Times New Roman" w:hAnsi="Times New Roman" w:cs="Times New Roman"/>
          <w:sz w:val="24"/>
          <w:szCs w:val="24"/>
        </w:rPr>
        <w:t>ами</w:t>
      </w:r>
      <w:r w:rsidR="001579F0" w:rsidRPr="00F57A5F">
        <w:rPr>
          <w:rFonts w:ascii="Times New Roman" w:hAnsi="Times New Roman" w:cs="Times New Roman"/>
          <w:sz w:val="24"/>
          <w:szCs w:val="24"/>
        </w:rPr>
        <w:t xml:space="preserve"> </w:t>
      </w:r>
      <w:r w:rsidR="001579F0" w:rsidRPr="00F57A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579F0" w:rsidRPr="00F57A5F">
        <w:rPr>
          <w:rFonts w:ascii="Times New Roman" w:hAnsi="Times New Roman" w:cs="Times New Roman"/>
          <w:sz w:val="24"/>
          <w:szCs w:val="24"/>
        </w:rPr>
        <w:t>10 (1</w:t>
      </w:r>
      <w:r>
        <w:rPr>
          <w:rFonts w:ascii="Times New Roman" w:hAnsi="Times New Roman" w:cs="Times New Roman"/>
          <w:sz w:val="24"/>
          <w:szCs w:val="24"/>
        </w:rPr>
        <w:t>0</w:t>
      </w:r>
      <w:r w:rsidR="00DA100D" w:rsidRPr="00F57A5F">
        <w:rPr>
          <w:rFonts w:ascii="Times New Roman" w:hAnsi="Times New Roman" w:cs="Times New Roman"/>
          <w:sz w:val="24"/>
          <w:szCs w:val="24"/>
        </w:rPr>
        <w:t>)</w:t>
      </w:r>
      <w:r w:rsidR="001579F0" w:rsidRPr="00F57A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</w:t>
      </w:r>
      <w:r w:rsidR="00AC3EE2" w:rsidRPr="00F57A5F">
        <w:rPr>
          <w:rFonts w:ascii="Times New Roman" w:hAnsi="Times New Roman" w:cs="Times New Roman"/>
          <w:sz w:val="24"/>
          <w:szCs w:val="24"/>
        </w:rPr>
        <w:t>ис.1).</w:t>
      </w:r>
    </w:p>
    <w:p w:rsidR="00ED2703" w:rsidRDefault="00ED2703" w:rsidP="001579F0">
      <w:pPr>
        <w:pStyle w:val="a5"/>
        <w:spacing w:after="0" w:line="240" w:lineRule="auto"/>
        <w:ind w:left="714"/>
        <w:rPr>
          <w:rFonts w:ascii="Times New Roman" w:hAnsi="Times New Roman" w:cs="Times New Roman"/>
          <w:sz w:val="24"/>
          <w:szCs w:val="24"/>
        </w:rPr>
      </w:pPr>
    </w:p>
    <w:p w:rsidR="00AF4F1D" w:rsidRPr="00AC3EE2" w:rsidRDefault="00F57A5F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57658" cy="9258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2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96"/>
                    <a:stretch/>
                  </pic:blipFill>
                  <pic:spPr bwMode="auto">
                    <a:xfrm>
                      <a:off x="0" y="0"/>
                      <a:ext cx="2560667" cy="926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4B85" w:rsidRDefault="00AF4F1D" w:rsidP="00AF4F1D">
      <w:pPr>
        <w:jc w:val="center"/>
        <w:rPr>
          <w:rFonts w:ascii="Times New Roman" w:hAnsi="Times New Roman" w:cs="Times New Roman"/>
          <w:sz w:val="24"/>
          <w:szCs w:val="24"/>
        </w:rPr>
        <w:sectPr w:rsidR="00734B8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Рис.1</w:t>
      </w:r>
    </w:p>
    <w:p w:rsidR="00782C95" w:rsidRPr="00F57A5F" w:rsidRDefault="00896819" w:rsidP="00F57A5F">
      <w:pPr>
        <w:pStyle w:val="a5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57A5F">
        <w:rPr>
          <w:rFonts w:ascii="Times New Roman" w:hAnsi="Times New Roman" w:cs="Times New Roman"/>
          <w:sz w:val="24"/>
          <w:szCs w:val="24"/>
        </w:rPr>
        <w:lastRenderedPageBreak/>
        <w:t>К раме грузоблоков (</w:t>
      </w:r>
      <w:r w:rsidRPr="00F57A5F">
        <w:rPr>
          <w:rFonts w:ascii="Times New Roman" w:hAnsi="Times New Roman" w:cs="Times New Roman"/>
          <w:sz w:val="24"/>
          <w:szCs w:val="24"/>
        </w:rPr>
        <w:t>1</w:t>
      </w:r>
      <w:r w:rsidRPr="00F57A5F">
        <w:rPr>
          <w:rFonts w:ascii="Times New Roman" w:hAnsi="Times New Roman" w:cs="Times New Roman"/>
          <w:sz w:val="24"/>
          <w:szCs w:val="24"/>
        </w:rPr>
        <w:t>) прикрутите демпфера (</w:t>
      </w:r>
      <w:r w:rsidRPr="00F57A5F">
        <w:rPr>
          <w:rFonts w:ascii="Times New Roman" w:hAnsi="Times New Roman" w:cs="Times New Roman"/>
          <w:sz w:val="24"/>
          <w:szCs w:val="24"/>
        </w:rPr>
        <w:t>19</w:t>
      </w:r>
      <w:r w:rsidRPr="00F57A5F">
        <w:rPr>
          <w:rFonts w:ascii="Times New Roman" w:hAnsi="Times New Roman" w:cs="Times New Roman"/>
          <w:sz w:val="24"/>
          <w:szCs w:val="24"/>
        </w:rPr>
        <w:t>) комплектом крепежа: болт М10х50 (</w:t>
      </w:r>
      <w:r w:rsidRPr="00F57A5F">
        <w:rPr>
          <w:rFonts w:ascii="Times New Roman" w:hAnsi="Times New Roman" w:cs="Times New Roman"/>
          <w:sz w:val="24"/>
          <w:szCs w:val="24"/>
        </w:rPr>
        <w:t>7</w:t>
      </w:r>
      <w:r w:rsidRPr="00F57A5F">
        <w:rPr>
          <w:rFonts w:ascii="Times New Roman" w:hAnsi="Times New Roman" w:cs="Times New Roman"/>
          <w:sz w:val="24"/>
          <w:szCs w:val="24"/>
        </w:rPr>
        <w:t xml:space="preserve">), шайба </w:t>
      </w:r>
      <w:r w:rsidRPr="00F57A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7A5F">
        <w:rPr>
          <w:rFonts w:ascii="Times New Roman" w:hAnsi="Times New Roman" w:cs="Times New Roman"/>
          <w:sz w:val="24"/>
          <w:szCs w:val="24"/>
        </w:rPr>
        <w:t>10 (1</w:t>
      </w:r>
      <w:r w:rsidRPr="00F57A5F">
        <w:rPr>
          <w:rFonts w:ascii="Times New Roman" w:hAnsi="Times New Roman" w:cs="Times New Roman"/>
          <w:sz w:val="24"/>
          <w:szCs w:val="24"/>
        </w:rPr>
        <w:t>0</w:t>
      </w:r>
      <w:r w:rsidRPr="00F57A5F">
        <w:rPr>
          <w:rFonts w:ascii="Times New Roman" w:hAnsi="Times New Roman" w:cs="Times New Roman"/>
          <w:sz w:val="24"/>
          <w:szCs w:val="24"/>
        </w:rPr>
        <w:t>); в демпфера (</w:t>
      </w:r>
      <w:r w:rsidRPr="00F57A5F">
        <w:rPr>
          <w:rFonts w:ascii="Times New Roman" w:hAnsi="Times New Roman" w:cs="Times New Roman"/>
          <w:sz w:val="24"/>
          <w:szCs w:val="24"/>
        </w:rPr>
        <w:t>19</w:t>
      </w:r>
      <w:r w:rsidRPr="00F57A5F">
        <w:rPr>
          <w:rFonts w:ascii="Times New Roman" w:hAnsi="Times New Roman" w:cs="Times New Roman"/>
          <w:sz w:val="24"/>
          <w:szCs w:val="24"/>
        </w:rPr>
        <w:t>) вставьте направляющие (</w:t>
      </w:r>
      <w:r w:rsidRPr="00F57A5F">
        <w:rPr>
          <w:rFonts w:ascii="Times New Roman" w:hAnsi="Times New Roman" w:cs="Times New Roman"/>
          <w:sz w:val="24"/>
          <w:szCs w:val="24"/>
        </w:rPr>
        <w:t>18</w:t>
      </w:r>
      <w:r w:rsidRPr="00F57A5F">
        <w:rPr>
          <w:rFonts w:ascii="Times New Roman" w:hAnsi="Times New Roman" w:cs="Times New Roman"/>
          <w:sz w:val="24"/>
          <w:szCs w:val="24"/>
        </w:rPr>
        <w:t>), наклонив направляющие, поочередно наденьте грузоблоки 5 кг – 1</w:t>
      </w:r>
      <w:r w:rsidRPr="00F57A5F">
        <w:rPr>
          <w:rFonts w:ascii="Times New Roman" w:hAnsi="Times New Roman" w:cs="Times New Roman"/>
          <w:sz w:val="24"/>
          <w:szCs w:val="24"/>
        </w:rPr>
        <w:t>1</w:t>
      </w:r>
      <w:r w:rsidRPr="00F57A5F">
        <w:rPr>
          <w:rFonts w:ascii="Times New Roman" w:hAnsi="Times New Roman" w:cs="Times New Roman"/>
          <w:sz w:val="24"/>
          <w:szCs w:val="24"/>
        </w:rPr>
        <w:t xml:space="preserve"> шт. (</w:t>
      </w:r>
      <w:r w:rsidRPr="00F57A5F">
        <w:rPr>
          <w:rFonts w:ascii="Times New Roman" w:hAnsi="Times New Roman" w:cs="Times New Roman"/>
          <w:sz w:val="24"/>
          <w:szCs w:val="24"/>
        </w:rPr>
        <w:t>20</w:t>
      </w:r>
      <w:r w:rsidRPr="00F57A5F">
        <w:rPr>
          <w:rFonts w:ascii="Times New Roman" w:hAnsi="Times New Roman" w:cs="Times New Roman"/>
          <w:sz w:val="24"/>
          <w:szCs w:val="24"/>
        </w:rPr>
        <w:t>); следом наденьте верхний груз (</w:t>
      </w:r>
      <w:r w:rsidRPr="00F57A5F">
        <w:rPr>
          <w:rFonts w:ascii="Times New Roman" w:hAnsi="Times New Roman" w:cs="Times New Roman"/>
          <w:sz w:val="24"/>
          <w:szCs w:val="24"/>
        </w:rPr>
        <w:t>21</w:t>
      </w:r>
      <w:r w:rsidRPr="00F57A5F">
        <w:rPr>
          <w:rFonts w:ascii="Times New Roman" w:hAnsi="Times New Roman" w:cs="Times New Roman"/>
          <w:sz w:val="24"/>
          <w:szCs w:val="24"/>
        </w:rPr>
        <w:t>)</w:t>
      </w:r>
      <w:r w:rsidRPr="00F57A5F">
        <w:rPr>
          <w:rFonts w:ascii="Times New Roman" w:hAnsi="Times New Roman" w:cs="Times New Roman"/>
          <w:sz w:val="24"/>
          <w:szCs w:val="24"/>
        </w:rPr>
        <w:t xml:space="preserve"> предварительно собрав его с флейтой (22) через шайбу </w:t>
      </w:r>
      <w:r w:rsidRPr="00F57A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7A5F">
        <w:rPr>
          <w:rFonts w:ascii="Times New Roman" w:hAnsi="Times New Roman" w:cs="Times New Roman"/>
          <w:sz w:val="24"/>
          <w:szCs w:val="24"/>
        </w:rPr>
        <w:t xml:space="preserve">20 (12) и блоком (4) через шайбу </w:t>
      </w:r>
      <w:r w:rsidRPr="00F57A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7A5F">
        <w:rPr>
          <w:rFonts w:ascii="Times New Roman" w:hAnsi="Times New Roman" w:cs="Times New Roman"/>
          <w:sz w:val="24"/>
          <w:szCs w:val="24"/>
        </w:rPr>
        <w:t>10 усиленную (11)</w:t>
      </w:r>
      <w:r w:rsidRPr="00F57A5F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F57A5F">
        <w:rPr>
          <w:rFonts w:ascii="Times New Roman" w:hAnsi="Times New Roman" w:cs="Times New Roman"/>
          <w:sz w:val="24"/>
          <w:szCs w:val="24"/>
        </w:rPr>
        <w:t xml:space="preserve"> сверху на направляющие (</w:t>
      </w:r>
      <w:r w:rsidRPr="00F57A5F">
        <w:rPr>
          <w:rFonts w:ascii="Times New Roman" w:hAnsi="Times New Roman" w:cs="Times New Roman"/>
          <w:sz w:val="24"/>
          <w:szCs w:val="24"/>
        </w:rPr>
        <w:t>18</w:t>
      </w:r>
      <w:r w:rsidRPr="00F57A5F">
        <w:rPr>
          <w:rFonts w:ascii="Times New Roman" w:hAnsi="Times New Roman" w:cs="Times New Roman"/>
          <w:sz w:val="24"/>
          <w:szCs w:val="24"/>
        </w:rPr>
        <w:t>) наденьте центрирующие втулки (</w:t>
      </w:r>
      <w:r w:rsidRPr="00F57A5F">
        <w:rPr>
          <w:rFonts w:ascii="Times New Roman" w:hAnsi="Times New Roman" w:cs="Times New Roman"/>
          <w:sz w:val="24"/>
          <w:szCs w:val="24"/>
        </w:rPr>
        <w:t>1</w:t>
      </w:r>
      <w:r w:rsidRPr="00F57A5F">
        <w:rPr>
          <w:rFonts w:ascii="Times New Roman" w:hAnsi="Times New Roman" w:cs="Times New Roman"/>
          <w:sz w:val="24"/>
          <w:szCs w:val="24"/>
        </w:rPr>
        <w:t>7). Затем через отверстия в раме (</w:t>
      </w:r>
      <w:r w:rsidRPr="00F57A5F">
        <w:rPr>
          <w:rFonts w:ascii="Times New Roman" w:hAnsi="Times New Roman" w:cs="Times New Roman"/>
          <w:sz w:val="24"/>
          <w:szCs w:val="24"/>
        </w:rPr>
        <w:t>1</w:t>
      </w:r>
      <w:r w:rsidRPr="00F57A5F">
        <w:rPr>
          <w:rFonts w:ascii="Times New Roman" w:hAnsi="Times New Roman" w:cs="Times New Roman"/>
          <w:sz w:val="24"/>
          <w:szCs w:val="24"/>
        </w:rPr>
        <w:t>) вкрутите во втулки (</w:t>
      </w:r>
      <w:r w:rsidRPr="00F57A5F">
        <w:rPr>
          <w:rFonts w:ascii="Times New Roman" w:hAnsi="Times New Roman" w:cs="Times New Roman"/>
          <w:sz w:val="24"/>
          <w:szCs w:val="24"/>
        </w:rPr>
        <w:t>1</w:t>
      </w:r>
      <w:r w:rsidRPr="00F57A5F">
        <w:rPr>
          <w:rFonts w:ascii="Times New Roman" w:hAnsi="Times New Roman" w:cs="Times New Roman"/>
          <w:sz w:val="24"/>
          <w:szCs w:val="24"/>
        </w:rPr>
        <w:t>7) комплект крепежа: болт М10х50 (</w:t>
      </w:r>
      <w:r w:rsidRPr="00F57A5F">
        <w:rPr>
          <w:rFonts w:ascii="Times New Roman" w:hAnsi="Times New Roman" w:cs="Times New Roman"/>
          <w:sz w:val="24"/>
          <w:szCs w:val="24"/>
        </w:rPr>
        <w:t>7</w:t>
      </w:r>
      <w:r w:rsidRPr="00F57A5F">
        <w:rPr>
          <w:rFonts w:ascii="Times New Roman" w:hAnsi="Times New Roman" w:cs="Times New Roman"/>
          <w:sz w:val="24"/>
          <w:szCs w:val="24"/>
        </w:rPr>
        <w:t xml:space="preserve">); шайба </w:t>
      </w:r>
      <w:r w:rsidRPr="00F57A5F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F57A5F">
        <w:rPr>
          <w:rFonts w:ascii="Times New Roman" w:hAnsi="Times New Roman" w:cs="Times New Roman"/>
          <w:sz w:val="24"/>
          <w:szCs w:val="24"/>
        </w:rPr>
        <w:t>10 (1</w:t>
      </w:r>
      <w:r w:rsidRPr="00F57A5F">
        <w:rPr>
          <w:rFonts w:ascii="Times New Roman" w:hAnsi="Times New Roman" w:cs="Times New Roman"/>
          <w:sz w:val="24"/>
          <w:szCs w:val="24"/>
        </w:rPr>
        <w:t>0</w:t>
      </w:r>
      <w:r w:rsidRPr="00F57A5F">
        <w:rPr>
          <w:rFonts w:ascii="Times New Roman" w:hAnsi="Times New Roman" w:cs="Times New Roman"/>
          <w:sz w:val="24"/>
          <w:szCs w:val="24"/>
        </w:rPr>
        <w:t xml:space="preserve">). При помощи </w:t>
      </w:r>
      <w:r w:rsidRPr="00F57A5F">
        <w:rPr>
          <w:rFonts w:ascii="Times New Roman" w:hAnsi="Times New Roman" w:cs="Times New Roman"/>
          <w:sz w:val="24"/>
          <w:szCs w:val="24"/>
        </w:rPr>
        <w:t>иглы флейты</w:t>
      </w:r>
      <w:r w:rsidRPr="00F57A5F">
        <w:rPr>
          <w:rFonts w:ascii="Times New Roman" w:hAnsi="Times New Roman" w:cs="Times New Roman"/>
          <w:sz w:val="24"/>
          <w:szCs w:val="24"/>
        </w:rPr>
        <w:t xml:space="preserve"> (</w:t>
      </w:r>
      <w:r w:rsidRPr="00F57A5F">
        <w:rPr>
          <w:rFonts w:ascii="Times New Roman" w:hAnsi="Times New Roman" w:cs="Times New Roman"/>
          <w:sz w:val="24"/>
          <w:szCs w:val="24"/>
        </w:rPr>
        <w:t>23</w:t>
      </w:r>
      <w:r w:rsidRPr="00F57A5F">
        <w:rPr>
          <w:rFonts w:ascii="Times New Roman" w:hAnsi="Times New Roman" w:cs="Times New Roman"/>
          <w:sz w:val="24"/>
          <w:szCs w:val="24"/>
        </w:rPr>
        <w:t>)</w:t>
      </w:r>
      <w:r w:rsidRPr="00F57A5F">
        <w:rPr>
          <w:rFonts w:ascii="Times New Roman" w:hAnsi="Times New Roman" w:cs="Times New Roman"/>
          <w:sz w:val="24"/>
          <w:szCs w:val="24"/>
        </w:rPr>
        <w:t xml:space="preserve"> с накрученной ручкой (25)</w:t>
      </w:r>
      <w:r w:rsidRPr="00F57A5F">
        <w:rPr>
          <w:rFonts w:ascii="Times New Roman" w:hAnsi="Times New Roman" w:cs="Times New Roman"/>
          <w:sz w:val="24"/>
          <w:szCs w:val="24"/>
        </w:rPr>
        <w:t xml:space="preserve"> установите необходимую Вам нагрузку</w:t>
      </w:r>
      <w:proofErr w:type="gramStart"/>
      <w:r w:rsidRPr="00F57A5F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C315ED" w:rsidRPr="00F57A5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782C95" w:rsidRPr="00F57A5F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782C95" w:rsidRPr="00F57A5F">
        <w:rPr>
          <w:rFonts w:ascii="Times New Roman" w:hAnsi="Times New Roman" w:cs="Times New Roman"/>
          <w:color w:val="000000"/>
          <w:sz w:val="24"/>
          <w:szCs w:val="24"/>
        </w:rPr>
        <w:t>р</w:t>
      </w:r>
      <w:proofErr w:type="gramEnd"/>
      <w:r w:rsidR="00782C95" w:rsidRPr="00F57A5F">
        <w:rPr>
          <w:rFonts w:ascii="Times New Roman" w:hAnsi="Times New Roman" w:cs="Times New Roman"/>
          <w:color w:val="000000"/>
          <w:sz w:val="24"/>
          <w:szCs w:val="24"/>
        </w:rPr>
        <w:t>ис.2)</w:t>
      </w:r>
      <w:r w:rsidR="00C315ED" w:rsidRPr="00F57A5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72C49" w:rsidRDefault="00896819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D97DDE" wp14:editId="1EBE9474">
            <wp:extent cx="4248150" cy="834222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зоблоки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47" t="7278" r="38970" b="13899"/>
                    <a:stretch/>
                  </pic:blipFill>
                  <pic:spPr bwMode="auto">
                    <a:xfrm>
                      <a:off x="0" y="0"/>
                      <a:ext cx="4254878" cy="8355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2B6E" w:rsidRDefault="00A92B6E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</w:t>
      </w:r>
    </w:p>
    <w:p w:rsidR="002717E1" w:rsidRDefault="002717E1" w:rsidP="00272C49">
      <w:pPr>
        <w:pStyle w:val="a5"/>
        <w:spacing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  <w:sectPr w:rsidR="002717E1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2717E1" w:rsidRPr="002717E1" w:rsidRDefault="002717E1" w:rsidP="00F57A5F">
      <w:pPr>
        <w:pStyle w:val="a5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color w:val="000000"/>
          <w:sz w:val="27"/>
          <w:szCs w:val="27"/>
        </w:rPr>
        <w:lastRenderedPageBreak/>
        <w:t xml:space="preserve"> </w:t>
      </w:r>
      <w:r w:rsidR="00272782">
        <w:rPr>
          <w:rFonts w:ascii="Times New Roman" w:hAnsi="Times New Roman" w:cs="Times New Roman"/>
          <w:color w:val="000000"/>
          <w:sz w:val="24"/>
          <w:szCs w:val="24"/>
        </w:rPr>
        <w:t>К раме грузоблоков (1) через пару подшипников (16) прикручивается блок (3 и 2) с помощью страховочной шайбы (13) и болта М10х20 (6)</w:t>
      </w:r>
      <w:proofErr w:type="gramStart"/>
      <w:r w:rsidR="00272782"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 w:rsidR="00272782">
        <w:rPr>
          <w:rFonts w:ascii="Times New Roman" w:hAnsi="Times New Roman" w:cs="Times New Roman"/>
          <w:color w:val="000000"/>
          <w:sz w:val="24"/>
          <w:szCs w:val="24"/>
        </w:rPr>
        <w:t xml:space="preserve"> (Р</w:t>
      </w:r>
      <w:r w:rsidRPr="002717E1">
        <w:rPr>
          <w:rFonts w:ascii="Times New Roman" w:hAnsi="Times New Roman" w:cs="Times New Roman"/>
          <w:color w:val="000000"/>
          <w:sz w:val="24"/>
          <w:szCs w:val="24"/>
        </w:rPr>
        <w:t>ис.3).</w:t>
      </w:r>
    </w:p>
    <w:p w:rsidR="005A521F" w:rsidRDefault="00272782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678463" wp14:editId="294E854F">
            <wp:extent cx="2805145" cy="902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и роликов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8" t="3119" r="39265" b="5165"/>
                    <a:stretch/>
                  </pic:blipFill>
                  <pic:spPr bwMode="auto">
                    <a:xfrm>
                      <a:off x="0" y="0"/>
                      <a:ext cx="2807419" cy="903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2A0D" w:rsidRDefault="00712A0D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</w:t>
      </w:r>
    </w:p>
    <w:p w:rsidR="009745C5" w:rsidRDefault="009745C5" w:rsidP="005A521F">
      <w:pPr>
        <w:pStyle w:val="a5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9745C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7B4A73" w:rsidRPr="007B4A73" w:rsidRDefault="00FB5004" w:rsidP="00F57A5F">
      <w:pPr>
        <w:pStyle w:val="a5"/>
        <w:numPr>
          <w:ilvl w:val="0"/>
          <w:numId w:val="12"/>
        </w:numPr>
        <w:spacing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 w:rsidRPr="00C73EC7">
        <w:rPr>
          <w:rFonts w:ascii="Times New Roman" w:hAnsi="Times New Roman" w:cs="Times New Roman"/>
          <w:color w:val="000000"/>
          <w:sz w:val="24"/>
          <w:szCs w:val="24"/>
        </w:rPr>
        <w:lastRenderedPageBreak/>
        <w:t>Установите трос (2</w:t>
      </w:r>
      <w:r w:rsidR="000B5A6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Pr="00C73EC7">
        <w:rPr>
          <w:rFonts w:ascii="Times New Roman" w:hAnsi="Times New Roman" w:cs="Times New Roman"/>
          <w:color w:val="000000"/>
          <w:sz w:val="24"/>
          <w:szCs w:val="24"/>
        </w:rPr>
        <w:t>) согласно схеме:</w:t>
      </w:r>
    </w:p>
    <w:p w:rsidR="00B00ADB" w:rsidRDefault="00463134" w:rsidP="007B4A73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а) 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свободный конец троса (2</w:t>
      </w:r>
      <w:r w:rsidR="000B5A6E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), проденьте в </w:t>
      </w:r>
      <w:r w:rsidR="000B5A6E">
        <w:rPr>
          <w:rFonts w:ascii="Times New Roman" w:hAnsi="Times New Roman" w:cs="Times New Roman"/>
          <w:color w:val="000000"/>
          <w:sz w:val="24"/>
          <w:szCs w:val="24"/>
        </w:rPr>
        <w:t>отверстие ограничителя троса (</w:t>
      </w:r>
      <w:r>
        <w:rPr>
          <w:rFonts w:ascii="Times New Roman" w:hAnsi="Times New Roman" w:cs="Times New Roman"/>
          <w:color w:val="000000"/>
          <w:sz w:val="24"/>
          <w:szCs w:val="24"/>
        </w:rPr>
        <w:t>30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); затем вложите трос в зажим </w:t>
      </w:r>
      <w:proofErr w:type="spellStart"/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Duplex</w:t>
      </w:r>
      <w:proofErr w:type="spellEnd"/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), обогнув два болта с одной стороны; дале</w:t>
      </w:r>
      <w:r w:rsidR="00731E6B">
        <w:rPr>
          <w:rFonts w:ascii="Times New Roman" w:hAnsi="Times New Roman" w:cs="Times New Roman"/>
          <w:color w:val="000000"/>
          <w:sz w:val="24"/>
          <w:szCs w:val="24"/>
        </w:rPr>
        <w:t>е оберните трос вокруг коуша (</w:t>
      </w:r>
      <w:r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="00731E6B">
        <w:rPr>
          <w:rFonts w:ascii="Times New Roman" w:hAnsi="Times New Roman" w:cs="Times New Roman"/>
          <w:color w:val="000000"/>
          <w:sz w:val="24"/>
          <w:szCs w:val="24"/>
        </w:rPr>
        <w:t>) и вернитесь в зажим (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), снова обогнув болты, но с другой стороны. Затяните как можно сильнее планку зажима (</w:t>
      </w:r>
      <w:r>
        <w:rPr>
          <w:rFonts w:ascii="Times New Roman" w:hAnsi="Times New Roman" w:cs="Times New Roman"/>
          <w:color w:val="000000"/>
          <w:sz w:val="24"/>
          <w:szCs w:val="24"/>
        </w:rPr>
        <w:t>27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). Зафиксированный конец троса скрепите с ручкой тяги (</w:t>
      </w:r>
      <w:r>
        <w:rPr>
          <w:rFonts w:ascii="Times New Roman" w:hAnsi="Times New Roman" w:cs="Times New Roman"/>
          <w:color w:val="000000"/>
          <w:sz w:val="24"/>
          <w:szCs w:val="24"/>
        </w:rPr>
        <w:t>31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>) при помощи кар</w:t>
      </w:r>
      <w:r w:rsidR="00731E6B">
        <w:rPr>
          <w:rFonts w:ascii="Times New Roman" w:hAnsi="Times New Roman" w:cs="Times New Roman"/>
          <w:color w:val="000000"/>
          <w:sz w:val="24"/>
          <w:szCs w:val="24"/>
        </w:rPr>
        <w:t>абина (</w:t>
      </w:r>
      <w:r>
        <w:rPr>
          <w:rFonts w:ascii="Times New Roman" w:hAnsi="Times New Roman" w:cs="Times New Roman"/>
          <w:color w:val="000000"/>
          <w:sz w:val="24"/>
          <w:szCs w:val="24"/>
        </w:rPr>
        <w:t>29</w:t>
      </w:r>
      <w:r w:rsidR="000B5A6E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FB5004" w:rsidRPr="00C73EC7">
        <w:rPr>
          <w:rFonts w:ascii="Times New Roman" w:hAnsi="Times New Roman" w:cs="Times New Roman"/>
          <w:color w:val="000000"/>
          <w:sz w:val="24"/>
          <w:szCs w:val="24"/>
        </w:rPr>
        <w:t xml:space="preserve"> (рис.4)</w:t>
      </w:r>
      <w:r w:rsidR="00E45615">
        <w:rPr>
          <w:rFonts w:ascii="Times New Roman" w:hAnsi="Times New Roman" w:cs="Times New Roman"/>
          <w:sz w:val="24"/>
          <w:szCs w:val="24"/>
        </w:rPr>
        <w:t>.</w:t>
      </w:r>
      <w:r w:rsidR="00914D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3134" w:rsidRDefault="00463134" w:rsidP="007B4A73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далее трос (26) протягивается через ролик блока (3), по схеме в блок (4), далее в верхний направляющий ролик и на нижний блок ролика (2).</w:t>
      </w:r>
    </w:p>
    <w:p w:rsidR="00463134" w:rsidRPr="00463134" w:rsidRDefault="00463134" w:rsidP="007B4A73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в) второй свободный конец зажимается в зажим </w:t>
      </w:r>
      <w:r>
        <w:rPr>
          <w:rFonts w:ascii="Times New Roman" w:hAnsi="Times New Roman" w:cs="Times New Roman"/>
          <w:sz w:val="24"/>
          <w:szCs w:val="24"/>
          <w:lang w:val="en-US"/>
        </w:rPr>
        <w:t>Duplex</w:t>
      </w:r>
      <w:r w:rsidRPr="0046313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(27) и крепится к ручке тяги (31) аналогично порядку (а). (Рис. 4).</w:t>
      </w:r>
    </w:p>
    <w:p w:rsidR="00A948A6" w:rsidRDefault="00A948A6" w:rsidP="007B4A73">
      <w:pPr>
        <w:pStyle w:val="a5"/>
        <w:spacing w:line="240" w:lineRule="auto"/>
        <w:ind w:left="714" w:firstLine="27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007B6F9" wp14:editId="6303247B">
            <wp:simplePos x="0" y="0"/>
            <wp:positionH relativeFrom="column">
              <wp:posOffset>4070985</wp:posOffset>
            </wp:positionH>
            <wp:positionV relativeFrom="paragraph">
              <wp:posOffset>1522095</wp:posOffset>
            </wp:positionV>
            <wp:extent cx="2000885" cy="29146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6471" b="63363"/>
                    <a:stretch/>
                  </pic:blipFill>
                  <pic:spPr bwMode="auto">
                    <a:xfrm>
                      <a:off x="0" y="0"/>
                      <a:ext cx="2000885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1CB6A3" wp14:editId="249782F4">
            <wp:extent cx="4695825" cy="78409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ос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47" t="10191" r="30735" b="15146"/>
                    <a:stretch/>
                  </pic:blipFill>
                  <pic:spPr bwMode="auto">
                    <a:xfrm>
                      <a:off x="0" y="0"/>
                      <a:ext cx="4709344" cy="786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4F1D" w:rsidRDefault="00480EDC" w:rsidP="00771FA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</w:t>
      </w:r>
    </w:p>
    <w:sectPr w:rsidR="00AF4F1D" w:rsidSect="0010269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73C7DE2"/>
    <w:multiLevelType w:val="hybridMultilevel"/>
    <w:tmpl w:val="E5660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8158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9B6862"/>
    <w:multiLevelType w:val="hybridMultilevel"/>
    <w:tmpl w:val="9B0468AA"/>
    <w:lvl w:ilvl="0" w:tplc="B6BA7150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0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0"/>
  </w:num>
  <w:num w:numId="5">
    <w:abstractNumId w:val="6"/>
  </w:num>
  <w:num w:numId="6">
    <w:abstractNumId w:val="5"/>
  </w:num>
  <w:num w:numId="7">
    <w:abstractNumId w:val="0"/>
  </w:num>
  <w:num w:numId="8">
    <w:abstractNumId w:val="3"/>
  </w:num>
  <w:num w:numId="9">
    <w:abstractNumId w:val="2"/>
  </w:num>
  <w:num w:numId="10">
    <w:abstractNumId w:val="11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11A98"/>
    <w:rsid w:val="00021E49"/>
    <w:rsid w:val="00026F4B"/>
    <w:rsid w:val="00043549"/>
    <w:rsid w:val="0006040E"/>
    <w:rsid w:val="00062FFE"/>
    <w:rsid w:val="00063931"/>
    <w:rsid w:val="00067C01"/>
    <w:rsid w:val="000912DE"/>
    <w:rsid w:val="000A5976"/>
    <w:rsid w:val="000A5A20"/>
    <w:rsid w:val="000B09CC"/>
    <w:rsid w:val="000B2BD8"/>
    <w:rsid w:val="000B5A6E"/>
    <w:rsid w:val="000B76A5"/>
    <w:rsid w:val="000C30DF"/>
    <w:rsid w:val="000C6DCD"/>
    <w:rsid w:val="000F39B7"/>
    <w:rsid w:val="00102694"/>
    <w:rsid w:val="00102F39"/>
    <w:rsid w:val="00106080"/>
    <w:rsid w:val="00111F12"/>
    <w:rsid w:val="001145CC"/>
    <w:rsid w:val="00140F95"/>
    <w:rsid w:val="00142B3B"/>
    <w:rsid w:val="0015721E"/>
    <w:rsid w:val="001579F0"/>
    <w:rsid w:val="00166EA6"/>
    <w:rsid w:val="00172571"/>
    <w:rsid w:val="00177646"/>
    <w:rsid w:val="001A0609"/>
    <w:rsid w:val="001A4CB1"/>
    <w:rsid w:val="001A5A88"/>
    <w:rsid w:val="001B4423"/>
    <w:rsid w:val="001B5FE2"/>
    <w:rsid w:val="001C0506"/>
    <w:rsid w:val="001D06F7"/>
    <w:rsid w:val="001D4D56"/>
    <w:rsid w:val="001D6E78"/>
    <w:rsid w:val="001F022B"/>
    <w:rsid w:val="001F4B07"/>
    <w:rsid w:val="001F5A68"/>
    <w:rsid w:val="00201360"/>
    <w:rsid w:val="00210D9B"/>
    <w:rsid w:val="00216CE2"/>
    <w:rsid w:val="0021733F"/>
    <w:rsid w:val="002264A9"/>
    <w:rsid w:val="00233188"/>
    <w:rsid w:val="00235842"/>
    <w:rsid w:val="002415C1"/>
    <w:rsid w:val="0024293F"/>
    <w:rsid w:val="002550D5"/>
    <w:rsid w:val="00256BFB"/>
    <w:rsid w:val="00263C23"/>
    <w:rsid w:val="002647BF"/>
    <w:rsid w:val="00270223"/>
    <w:rsid w:val="002714A8"/>
    <w:rsid w:val="002717E1"/>
    <w:rsid w:val="00272782"/>
    <w:rsid w:val="00272C49"/>
    <w:rsid w:val="00272FD7"/>
    <w:rsid w:val="00273FC0"/>
    <w:rsid w:val="00280B34"/>
    <w:rsid w:val="00295EC2"/>
    <w:rsid w:val="00297944"/>
    <w:rsid w:val="002A0E35"/>
    <w:rsid w:val="002A3A7E"/>
    <w:rsid w:val="002A7D1D"/>
    <w:rsid w:val="002C678B"/>
    <w:rsid w:val="002D6958"/>
    <w:rsid w:val="002E2FF5"/>
    <w:rsid w:val="002E304E"/>
    <w:rsid w:val="002F4373"/>
    <w:rsid w:val="00316FED"/>
    <w:rsid w:val="00317FBA"/>
    <w:rsid w:val="003207B4"/>
    <w:rsid w:val="00321557"/>
    <w:rsid w:val="00321D7A"/>
    <w:rsid w:val="0032387C"/>
    <w:rsid w:val="00325805"/>
    <w:rsid w:val="003437E6"/>
    <w:rsid w:val="003621E3"/>
    <w:rsid w:val="00364137"/>
    <w:rsid w:val="00366BEA"/>
    <w:rsid w:val="00376A11"/>
    <w:rsid w:val="0038160C"/>
    <w:rsid w:val="003833B1"/>
    <w:rsid w:val="003846B2"/>
    <w:rsid w:val="003A2376"/>
    <w:rsid w:val="003B1C02"/>
    <w:rsid w:val="003C6AA8"/>
    <w:rsid w:val="003E3F0A"/>
    <w:rsid w:val="003F6D47"/>
    <w:rsid w:val="00416A03"/>
    <w:rsid w:val="00424EF2"/>
    <w:rsid w:val="00436DFC"/>
    <w:rsid w:val="00440B4F"/>
    <w:rsid w:val="00444219"/>
    <w:rsid w:val="00445CA5"/>
    <w:rsid w:val="00450CEF"/>
    <w:rsid w:val="00451316"/>
    <w:rsid w:val="00457DC4"/>
    <w:rsid w:val="00460917"/>
    <w:rsid w:val="00463134"/>
    <w:rsid w:val="00467AF5"/>
    <w:rsid w:val="00480EDC"/>
    <w:rsid w:val="00483924"/>
    <w:rsid w:val="004A76C9"/>
    <w:rsid w:val="004B2042"/>
    <w:rsid w:val="004B365D"/>
    <w:rsid w:val="004C0C88"/>
    <w:rsid w:val="004E0AAC"/>
    <w:rsid w:val="004E1489"/>
    <w:rsid w:val="004E266C"/>
    <w:rsid w:val="004E5D78"/>
    <w:rsid w:val="004E683C"/>
    <w:rsid w:val="004F392C"/>
    <w:rsid w:val="00506111"/>
    <w:rsid w:val="005068DA"/>
    <w:rsid w:val="00514473"/>
    <w:rsid w:val="005145E1"/>
    <w:rsid w:val="00521AA7"/>
    <w:rsid w:val="00556293"/>
    <w:rsid w:val="00563013"/>
    <w:rsid w:val="00571025"/>
    <w:rsid w:val="00572B8F"/>
    <w:rsid w:val="0058006D"/>
    <w:rsid w:val="005A521F"/>
    <w:rsid w:val="005B6525"/>
    <w:rsid w:val="005B78D5"/>
    <w:rsid w:val="005C0FFD"/>
    <w:rsid w:val="005D26DD"/>
    <w:rsid w:val="005D4FA6"/>
    <w:rsid w:val="005D594B"/>
    <w:rsid w:val="005E1596"/>
    <w:rsid w:val="005E402B"/>
    <w:rsid w:val="005E4F4A"/>
    <w:rsid w:val="005F4C28"/>
    <w:rsid w:val="00601D42"/>
    <w:rsid w:val="00610C46"/>
    <w:rsid w:val="0063052B"/>
    <w:rsid w:val="00634DFC"/>
    <w:rsid w:val="00644711"/>
    <w:rsid w:val="00657447"/>
    <w:rsid w:val="006663BE"/>
    <w:rsid w:val="00671DAD"/>
    <w:rsid w:val="00673ECE"/>
    <w:rsid w:val="00677848"/>
    <w:rsid w:val="006826C7"/>
    <w:rsid w:val="00695E18"/>
    <w:rsid w:val="006A1372"/>
    <w:rsid w:val="006B2A49"/>
    <w:rsid w:val="006C6E43"/>
    <w:rsid w:val="006D50D9"/>
    <w:rsid w:val="006E6282"/>
    <w:rsid w:val="006F63C2"/>
    <w:rsid w:val="006F6D80"/>
    <w:rsid w:val="007117A4"/>
    <w:rsid w:val="00712A0D"/>
    <w:rsid w:val="007141D0"/>
    <w:rsid w:val="00714C50"/>
    <w:rsid w:val="00716B49"/>
    <w:rsid w:val="00722D25"/>
    <w:rsid w:val="00722DCC"/>
    <w:rsid w:val="00725A50"/>
    <w:rsid w:val="00726DB2"/>
    <w:rsid w:val="00731E6B"/>
    <w:rsid w:val="00732891"/>
    <w:rsid w:val="00734B85"/>
    <w:rsid w:val="007432C5"/>
    <w:rsid w:val="007660FF"/>
    <w:rsid w:val="0077024A"/>
    <w:rsid w:val="00771FA6"/>
    <w:rsid w:val="00780131"/>
    <w:rsid w:val="00781568"/>
    <w:rsid w:val="00781C6F"/>
    <w:rsid w:val="00782C95"/>
    <w:rsid w:val="00792D15"/>
    <w:rsid w:val="007B0CED"/>
    <w:rsid w:val="007B1724"/>
    <w:rsid w:val="007B4A73"/>
    <w:rsid w:val="007C2DC4"/>
    <w:rsid w:val="007E361C"/>
    <w:rsid w:val="007F7799"/>
    <w:rsid w:val="00800E4B"/>
    <w:rsid w:val="008162FE"/>
    <w:rsid w:val="0086068D"/>
    <w:rsid w:val="00863542"/>
    <w:rsid w:val="008864AF"/>
    <w:rsid w:val="00894AF0"/>
    <w:rsid w:val="00895929"/>
    <w:rsid w:val="00896819"/>
    <w:rsid w:val="008A1180"/>
    <w:rsid w:val="008A4344"/>
    <w:rsid w:val="008B5DD9"/>
    <w:rsid w:val="008C11A7"/>
    <w:rsid w:val="008C1E4B"/>
    <w:rsid w:val="008D0ECE"/>
    <w:rsid w:val="008D561C"/>
    <w:rsid w:val="008D6756"/>
    <w:rsid w:val="008E1D04"/>
    <w:rsid w:val="008F422F"/>
    <w:rsid w:val="00901834"/>
    <w:rsid w:val="009025E3"/>
    <w:rsid w:val="00912043"/>
    <w:rsid w:val="00914DB6"/>
    <w:rsid w:val="009257DB"/>
    <w:rsid w:val="00925D4F"/>
    <w:rsid w:val="0093069D"/>
    <w:rsid w:val="0093199C"/>
    <w:rsid w:val="00936B00"/>
    <w:rsid w:val="0094724D"/>
    <w:rsid w:val="00961B05"/>
    <w:rsid w:val="00961CEF"/>
    <w:rsid w:val="00966A4A"/>
    <w:rsid w:val="009745C5"/>
    <w:rsid w:val="00993BA1"/>
    <w:rsid w:val="009A46D6"/>
    <w:rsid w:val="009A5ADC"/>
    <w:rsid w:val="009B112D"/>
    <w:rsid w:val="009D3DB9"/>
    <w:rsid w:val="009E11C1"/>
    <w:rsid w:val="009E6F0C"/>
    <w:rsid w:val="009F2357"/>
    <w:rsid w:val="009F3D12"/>
    <w:rsid w:val="009F64B3"/>
    <w:rsid w:val="00A01265"/>
    <w:rsid w:val="00A2397A"/>
    <w:rsid w:val="00A30258"/>
    <w:rsid w:val="00A30EEE"/>
    <w:rsid w:val="00A35A2E"/>
    <w:rsid w:val="00A42202"/>
    <w:rsid w:val="00A51064"/>
    <w:rsid w:val="00A54A9C"/>
    <w:rsid w:val="00A56F25"/>
    <w:rsid w:val="00A668FF"/>
    <w:rsid w:val="00A8048D"/>
    <w:rsid w:val="00A80DD0"/>
    <w:rsid w:val="00A85FED"/>
    <w:rsid w:val="00A92B6E"/>
    <w:rsid w:val="00A940E2"/>
    <w:rsid w:val="00A948A6"/>
    <w:rsid w:val="00AA0140"/>
    <w:rsid w:val="00AA18B8"/>
    <w:rsid w:val="00AA29F5"/>
    <w:rsid w:val="00AA2B9D"/>
    <w:rsid w:val="00AA6E16"/>
    <w:rsid w:val="00AB1895"/>
    <w:rsid w:val="00AC3EE2"/>
    <w:rsid w:val="00AC7F21"/>
    <w:rsid w:val="00AD78A5"/>
    <w:rsid w:val="00AE45BC"/>
    <w:rsid w:val="00AF11F2"/>
    <w:rsid w:val="00AF3704"/>
    <w:rsid w:val="00AF406D"/>
    <w:rsid w:val="00AF4F1D"/>
    <w:rsid w:val="00AF613A"/>
    <w:rsid w:val="00B00ADB"/>
    <w:rsid w:val="00B05A01"/>
    <w:rsid w:val="00B07A9F"/>
    <w:rsid w:val="00B14994"/>
    <w:rsid w:val="00B208E9"/>
    <w:rsid w:val="00B20A24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70A3A"/>
    <w:rsid w:val="00B85B38"/>
    <w:rsid w:val="00B86E2C"/>
    <w:rsid w:val="00B910F2"/>
    <w:rsid w:val="00B94981"/>
    <w:rsid w:val="00BB0AE9"/>
    <w:rsid w:val="00BB3E60"/>
    <w:rsid w:val="00BC32B8"/>
    <w:rsid w:val="00BC4992"/>
    <w:rsid w:val="00BC49F6"/>
    <w:rsid w:val="00BD61DA"/>
    <w:rsid w:val="00BE0DCA"/>
    <w:rsid w:val="00BE4551"/>
    <w:rsid w:val="00BE62A8"/>
    <w:rsid w:val="00BF5EC3"/>
    <w:rsid w:val="00BF77ED"/>
    <w:rsid w:val="00C0004E"/>
    <w:rsid w:val="00C03D9D"/>
    <w:rsid w:val="00C0484B"/>
    <w:rsid w:val="00C05005"/>
    <w:rsid w:val="00C11447"/>
    <w:rsid w:val="00C22139"/>
    <w:rsid w:val="00C228BD"/>
    <w:rsid w:val="00C27B12"/>
    <w:rsid w:val="00C315ED"/>
    <w:rsid w:val="00C33D64"/>
    <w:rsid w:val="00C34438"/>
    <w:rsid w:val="00C43B33"/>
    <w:rsid w:val="00C6224B"/>
    <w:rsid w:val="00C72171"/>
    <w:rsid w:val="00C722EE"/>
    <w:rsid w:val="00C73EC7"/>
    <w:rsid w:val="00C81BCB"/>
    <w:rsid w:val="00C87772"/>
    <w:rsid w:val="00CA1810"/>
    <w:rsid w:val="00CA19F2"/>
    <w:rsid w:val="00CA62E7"/>
    <w:rsid w:val="00CB0CD1"/>
    <w:rsid w:val="00CB53AD"/>
    <w:rsid w:val="00CE3E69"/>
    <w:rsid w:val="00CF4B34"/>
    <w:rsid w:val="00D11AFF"/>
    <w:rsid w:val="00D14CA2"/>
    <w:rsid w:val="00D20773"/>
    <w:rsid w:val="00D248BE"/>
    <w:rsid w:val="00D266E6"/>
    <w:rsid w:val="00D40628"/>
    <w:rsid w:val="00D43F31"/>
    <w:rsid w:val="00D4498C"/>
    <w:rsid w:val="00D64DF1"/>
    <w:rsid w:val="00D72239"/>
    <w:rsid w:val="00D8101A"/>
    <w:rsid w:val="00D81115"/>
    <w:rsid w:val="00D8292F"/>
    <w:rsid w:val="00D8607C"/>
    <w:rsid w:val="00D97BB8"/>
    <w:rsid w:val="00DA100D"/>
    <w:rsid w:val="00DA488B"/>
    <w:rsid w:val="00DC378F"/>
    <w:rsid w:val="00DD0A1F"/>
    <w:rsid w:val="00DD10AA"/>
    <w:rsid w:val="00DE3695"/>
    <w:rsid w:val="00DF1979"/>
    <w:rsid w:val="00DF34DC"/>
    <w:rsid w:val="00DF350C"/>
    <w:rsid w:val="00E00875"/>
    <w:rsid w:val="00E018F8"/>
    <w:rsid w:val="00E01F11"/>
    <w:rsid w:val="00E0645D"/>
    <w:rsid w:val="00E102BE"/>
    <w:rsid w:val="00E17CCF"/>
    <w:rsid w:val="00E211A3"/>
    <w:rsid w:val="00E332E1"/>
    <w:rsid w:val="00E378DE"/>
    <w:rsid w:val="00E42358"/>
    <w:rsid w:val="00E455D6"/>
    <w:rsid w:val="00E45615"/>
    <w:rsid w:val="00E47245"/>
    <w:rsid w:val="00E66A5E"/>
    <w:rsid w:val="00E80014"/>
    <w:rsid w:val="00E833FC"/>
    <w:rsid w:val="00E87C78"/>
    <w:rsid w:val="00EB10FF"/>
    <w:rsid w:val="00EC31F2"/>
    <w:rsid w:val="00EC77C0"/>
    <w:rsid w:val="00ED2703"/>
    <w:rsid w:val="00ED2B55"/>
    <w:rsid w:val="00ED5D3C"/>
    <w:rsid w:val="00EE5A54"/>
    <w:rsid w:val="00EF5EF7"/>
    <w:rsid w:val="00EF74BC"/>
    <w:rsid w:val="00F03700"/>
    <w:rsid w:val="00F0500C"/>
    <w:rsid w:val="00F0653B"/>
    <w:rsid w:val="00F17EB1"/>
    <w:rsid w:val="00F319EA"/>
    <w:rsid w:val="00F36CDE"/>
    <w:rsid w:val="00F41A3F"/>
    <w:rsid w:val="00F43DC5"/>
    <w:rsid w:val="00F57A5F"/>
    <w:rsid w:val="00F604C3"/>
    <w:rsid w:val="00F6091F"/>
    <w:rsid w:val="00F66E99"/>
    <w:rsid w:val="00F70B77"/>
    <w:rsid w:val="00F75EA2"/>
    <w:rsid w:val="00F7661E"/>
    <w:rsid w:val="00F85197"/>
    <w:rsid w:val="00F90A64"/>
    <w:rsid w:val="00F90CDD"/>
    <w:rsid w:val="00F94A2F"/>
    <w:rsid w:val="00FA04CD"/>
    <w:rsid w:val="00FA750D"/>
    <w:rsid w:val="00FB5004"/>
    <w:rsid w:val="00FB55BF"/>
    <w:rsid w:val="00FB6F39"/>
    <w:rsid w:val="00FC0EDC"/>
    <w:rsid w:val="00FC2178"/>
    <w:rsid w:val="00FC3268"/>
    <w:rsid w:val="00FD68AD"/>
    <w:rsid w:val="00FD73AD"/>
    <w:rsid w:val="00FD7E6C"/>
    <w:rsid w:val="00FE4F77"/>
    <w:rsid w:val="00FF7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4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6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289</cp:revision>
  <cp:lastPrinted>2017-09-12T05:15:00Z</cp:lastPrinted>
  <dcterms:created xsi:type="dcterms:W3CDTF">2013-08-12T11:18:00Z</dcterms:created>
  <dcterms:modified xsi:type="dcterms:W3CDTF">2018-04-02T10:45:00Z</dcterms:modified>
</cp:coreProperties>
</file>